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A00E9" w14:textId="6AA8804A" w:rsidR="00C37392" w:rsidRPr="003E0092" w:rsidRDefault="00C37392" w:rsidP="002A5BC2">
      <w:pPr>
        <w:spacing w:before="120" w:after="240" w:line="240" w:lineRule="auto"/>
        <w:jc w:val="center"/>
        <w:rPr>
          <w:rFonts w:ascii="Times New Roman" w:hAnsi="Times New Roman" w:cs="Times New Roman"/>
          <w:sz w:val="32"/>
          <w:szCs w:val="24"/>
        </w:rPr>
      </w:pPr>
      <w:r w:rsidRPr="003E0092">
        <w:rPr>
          <w:rFonts w:ascii="Times New Roman" w:hAnsi="Times New Roman" w:cs="Times New Roman"/>
          <w:sz w:val="32"/>
          <w:szCs w:val="24"/>
        </w:rPr>
        <w:t>- Probandenanweisung -</w:t>
      </w:r>
    </w:p>
    <w:p w14:paraId="7A6DBFB9" w14:textId="67FDC009" w:rsidR="00895B79" w:rsidRPr="00895B79" w:rsidRDefault="00C37392" w:rsidP="005D142B">
      <w:pPr>
        <w:spacing w:before="120" w:after="12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Herzlich Wi</w:t>
      </w:r>
      <w:r w:rsidR="001A67BA">
        <w:rPr>
          <w:rFonts w:ascii="Times New Roman" w:hAnsi="Times New Roman" w:cs="Times New Roman"/>
          <w:sz w:val="24"/>
          <w:szCs w:val="24"/>
        </w:rPr>
        <w:t>llkommen zum Pa</w:t>
      </w:r>
      <w:r w:rsidR="009028DA">
        <w:rPr>
          <w:rFonts w:ascii="Times New Roman" w:hAnsi="Times New Roman" w:cs="Times New Roman"/>
          <w:sz w:val="24"/>
          <w:szCs w:val="24"/>
        </w:rPr>
        <w:t>rtner</w:t>
      </w:r>
      <w:r w:rsidR="001A67BA">
        <w:rPr>
          <w:rFonts w:ascii="Times New Roman" w:hAnsi="Times New Roman" w:cs="Times New Roman"/>
          <w:sz w:val="24"/>
          <w:szCs w:val="24"/>
        </w:rPr>
        <w:t xml:space="preserve">-Entscheidungsspiel! </w:t>
      </w:r>
      <w:r w:rsidR="00546229">
        <w:rPr>
          <w:rFonts w:ascii="Times New Roman" w:hAnsi="Times New Roman" w:cs="Times New Roman"/>
          <w:iCs/>
          <w:sz w:val="24"/>
          <w:szCs w:val="24"/>
        </w:rPr>
        <w:t xml:space="preserve">Im Spiel wird es Ihre Aufgabe sein, Ihren Partner möglichst richtig einzuschätzen. Kennen Sie Ihren Partner </w:t>
      </w:r>
      <w:r w:rsidR="00092EF5">
        <w:rPr>
          <w:rFonts w:ascii="Times New Roman" w:hAnsi="Times New Roman" w:cs="Times New Roman"/>
          <w:iCs/>
          <w:sz w:val="24"/>
          <w:szCs w:val="24"/>
        </w:rPr>
        <w:t>besonders gut, wird das belohnt:</w:t>
      </w:r>
      <w:r w:rsidR="00546229">
        <w:rPr>
          <w:rFonts w:ascii="Times New Roman" w:hAnsi="Times New Roman" w:cs="Times New Roman"/>
          <w:iCs/>
          <w:sz w:val="24"/>
          <w:szCs w:val="24"/>
        </w:rPr>
        <w:t xml:space="preserve"> Z</w:t>
      </w:r>
      <w:r w:rsidR="001A67BA">
        <w:rPr>
          <w:rFonts w:ascii="Times New Roman" w:hAnsi="Times New Roman" w:cs="Times New Roman"/>
          <w:iCs/>
          <w:sz w:val="24"/>
          <w:szCs w:val="24"/>
        </w:rPr>
        <w:t xml:space="preserve">usammen </w:t>
      </w:r>
      <w:r w:rsidR="00546229">
        <w:rPr>
          <w:rFonts w:ascii="Times New Roman" w:hAnsi="Times New Roman" w:cs="Times New Roman"/>
          <w:iCs/>
          <w:sz w:val="24"/>
          <w:szCs w:val="24"/>
        </w:rPr>
        <w:t xml:space="preserve">können Sie maximal </w:t>
      </w:r>
      <w:r w:rsidR="001A67BA">
        <w:rPr>
          <w:rFonts w:ascii="Times New Roman" w:hAnsi="Times New Roman" w:cs="Times New Roman"/>
          <w:iCs/>
          <w:sz w:val="24"/>
          <w:szCs w:val="24"/>
        </w:rPr>
        <w:t>einen zweistelligen Betrag zum</w:t>
      </w:r>
      <w:r w:rsidR="00546229">
        <w:rPr>
          <w:rFonts w:ascii="Times New Roman" w:hAnsi="Times New Roman" w:cs="Times New Roman"/>
          <w:iCs/>
          <w:sz w:val="24"/>
          <w:szCs w:val="24"/>
        </w:rPr>
        <w:t xml:space="preserve"> gemeinsamen</w:t>
      </w:r>
      <w:r w:rsidR="007838AC">
        <w:rPr>
          <w:rFonts w:ascii="Times New Roman" w:hAnsi="Times New Roman" w:cs="Times New Roman"/>
          <w:iCs/>
          <w:sz w:val="24"/>
          <w:szCs w:val="24"/>
        </w:rPr>
        <w:t xml:space="preserve"> Gewinn </w:t>
      </w:r>
      <w:r w:rsidR="001A67BA">
        <w:rPr>
          <w:rFonts w:ascii="Times New Roman" w:hAnsi="Times New Roman" w:cs="Times New Roman"/>
          <w:iCs/>
          <w:sz w:val="24"/>
          <w:szCs w:val="24"/>
        </w:rPr>
        <w:t>hinzuverdienen</w:t>
      </w:r>
      <w:r w:rsidR="007838AC">
        <w:rPr>
          <w:rFonts w:ascii="Times New Roman" w:hAnsi="Times New Roman" w:cs="Times New Roman"/>
          <w:iCs/>
          <w:sz w:val="24"/>
          <w:szCs w:val="24"/>
        </w:rPr>
        <w:t>!</w:t>
      </w:r>
    </w:p>
    <w:p w14:paraId="7D2E4C0F" w14:textId="072835A5" w:rsidR="00C37392" w:rsidRDefault="00C37392" w:rsidP="005D142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 Spiel werden Ihnen Aussagen vorgestellt</w:t>
      </w:r>
      <w:r w:rsidR="00E56B56">
        <w:rPr>
          <w:rFonts w:ascii="Times New Roman" w:hAnsi="Times New Roman" w:cs="Times New Roman"/>
          <w:sz w:val="24"/>
          <w:szCs w:val="24"/>
        </w:rPr>
        <w:t>,</w:t>
      </w:r>
      <w:r w:rsidRPr="00C37392">
        <w:rPr>
          <w:rFonts w:ascii="Times New Roman" w:hAnsi="Times New Roman" w:cs="Times New Roman"/>
          <w:sz w:val="24"/>
          <w:szCs w:val="24"/>
        </w:rPr>
        <w:t xml:space="preserve"> die mit „Stimmt“ oder „Stimmt nicht“ beantwortet werden können. </w:t>
      </w:r>
      <w:r w:rsidR="00420878">
        <w:rPr>
          <w:rFonts w:ascii="Times New Roman" w:hAnsi="Times New Roman" w:cs="Times New Roman"/>
          <w:iCs/>
          <w:sz w:val="24"/>
          <w:szCs w:val="24"/>
        </w:rPr>
        <w:t xml:space="preserve">Antworten Sie </w:t>
      </w:r>
      <w:r w:rsidR="00FA6F5A">
        <w:rPr>
          <w:rFonts w:ascii="Times New Roman" w:hAnsi="Times New Roman" w:cs="Times New Roman"/>
          <w:iCs/>
          <w:sz w:val="24"/>
          <w:szCs w:val="24"/>
        </w:rPr>
        <w:t xml:space="preserve">bitte </w:t>
      </w:r>
      <w:r w:rsidR="00675AF8">
        <w:rPr>
          <w:rFonts w:ascii="Times New Roman" w:hAnsi="Times New Roman" w:cs="Times New Roman"/>
          <w:iCs/>
          <w:sz w:val="24"/>
          <w:szCs w:val="24"/>
        </w:rPr>
        <w:t>ehrlich auf die Fragen</w:t>
      </w:r>
      <w:r w:rsidR="00E56B56">
        <w:rPr>
          <w:rFonts w:ascii="Times New Roman" w:hAnsi="Times New Roman" w:cs="Times New Roman"/>
          <w:iCs/>
          <w:sz w:val="24"/>
          <w:szCs w:val="24"/>
        </w:rPr>
        <w:t>, die teilweise sehr persönlich sein können</w:t>
      </w:r>
      <w:r w:rsidR="00675AF8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207377" w:rsidRPr="009C6DF5">
        <w:rPr>
          <w:rFonts w:ascii="Times New Roman" w:hAnsi="Times New Roman" w:cs="Times New Roman"/>
          <w:b/>
          <w:iCs/>
          <w:sz w:val="24"/>
          <w:szCs w:val="24"/>
        </w:rPr>
        <w:t>A</w:t>
      </w:r>
      <w:r w:rsidR="00675AF8" w:rsidRPr="009C6DF5">
        <w:rPr>
          <w:rFonts w:ascii="Times New Roman" w:hAnsi="Times New Roman" w:cs="Times New Roman"/>
          <w:b/>
          <w:iCs/>
          <w:sz w:val="24"/>
          <w:szCs w:val="24"/>
        </w:rPr>
        <w:t xml:space="preserve">lle Antworten </w:t>
      </w:r>
      <w:r w:rsidR="00207377" w:rsidRPr="009C6DF5">
        <w:rPr>
          <w:rFonts w:ascii="Times New Roman" w:hAnsi="Times New Roman" w:cs="Times New Roman"/>
          <w:b/>
          <w:iCs/>
          <w:sz w:val="24"/>
          <w:szCs w:val="24"/>
        </w:rPr>
        <w:t>bleiben anonym</w:t>
      </w:r>
      <w:r w:rsidR="00E56B56" w:rsidRPr="009C6DF5"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  <w:r w:rsidR="00675AF8" w:rsidRPr="009C6DF5">
        <w:rPr>
          <w:rFonts w:ascii="Times New Roman" w:hAnsi="Times New Roman" w:cs="Times New Roman"/>
          <w:b/>
          <w:iCs/>
          <w:sz w:val="24"/>
          <w:szCs w:val="24"/>
        </w:rPr>
        <w:t>we</w:t>
      </w:r>
      <w:r w:rsidR="00207377" w:rsidRPr="009C6DF5">
        <w:rPr>
          <w:rFonts w:ascii="Times New Roman" w:hAnsi="Times New Roman" w:cs="Times New Roman"/>
          <w:b/>
          <w:iCs/>
          <w:sz w:val="24"/>
          <w:szCs w:val="24"/>
        </w:rPr>
        <w:t>rden</w:t>
      </w:r>
      <w:r w:rsidR="00675AF8" w:rsidRPr="009C6DF5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207377" w:rsidRPr="009C6DF5">
        <w:rPr>
          <w:rFonts w:ascii="Times New Roman" w:hAnsi="Times New Roman" w:cs="Times New Roman"/>
          <w:b/>
          <w:iCs/>
          <w:sz w:val="24"/>
          <w:szCs w:val="24"/>
        </w:rPr>
        <w:t xml:space="preserve">also weder </w:t>
      </w:r>
      <w:r w:rsidR="00675AF8" w:rsidRPr="009C6DF5">
        <w:rPr>
          <w:rFonts w:ascii="Times New Roman" w:hAnsi="Times New Roman" w:cs="Times New Roman"/>
          <w:b/>
          <w:iCs/>
          <w:sz w:val="24"/>
          <w:szCs w:val="24"/>
        </w:rPr>
        <w:t>der Versuchsleit</w:t>
      </w:r>
      <w:r w:rsidR="00C96EB5">
        <w:rPr>
          <w:rFonts w:ascii="Times New Roman" w:hAnsi="Times New Roman" w:cs="Times New Roman"/>
          <w:b/>
          <w:iCs/>
          <w:sz w:val="24"/>
          <w:szCs w:val="24"/>
        </w:rPr>
        <w:t xml:space="preserve">ung, noch Ihrem Partner bekannt </w:t>
      </w:r>
      <w:r w:rsidR="00675AF8" w:rsidRPr="009C6DF5">
        <w:rPr>
          <w:rFonts w:ascii="Times New Roman" w:hAnsi="Times New Roman" w:cs="Times New Roman"/>
          <w:b/>
          <w:iCs/>
          <w:sz w:val="24"/>
          <w:szCs w:val="24"/>
        </w:rPr>
        <w:t>gegeben!</w:t>
      </w:r>
      <w:r w:rsidR="00675AF8">
        <w:rPr>
          <w:rFonts w:ascii="Times New Roman" w:hAnsi="Times New Roman" w:cs="Times New Roman"/>
          <w:iCs/>
          <w:sz w:val="24"/>
          <w:szCs w:val="24"/>
        </w:rPr>
        <w:t xml:space="preserve"> S</w:t>
      </w:r>
      <w:r w:rsidR="00420878">
        <w:rPr>
          <w:rFonts w:ascii="Times New Roman" w:hAnsi="Times New Roman" w:cs="Times New Roman"/>
          <w:iCs/>
          <w:sz w:val="24"/>
          <w:szCs w:val="24"/>
        </w:rPr>
        <w:t xml:space="preserve">chätzen Sie dann ein, welche </w:t>
      </w:r>
      <w:r w:rsidR="001A67BA">
        <w:rPr>
          <w:rFonts w:ascii="Times New Roman" w:hAnsi="Times New Roman" w:cs="Times New Roman"/>
          <w:iCs/>
          <w:sz w:val="24"/>
          <w:szCs w:val="24"/>
        </w:rPr>
        <w:t xml:space="preserve">ehrliche </w:t>
      </w:r>
      <w:r w:rsidR="00420878">
        <w:rPr>
          <w:rFonts w:ascii="Times New Roman" w:hAnsi="Times New Roman" w:cs="Times New Roman"/>
          <w:iCs/>
          <w:sz w:val="24"/>
          <w:szCs w:val="24"/>
        </w:rPr>
        <w:t>Antwort Ihres Partners Sie vermuten.</w:t>
      </w:r>
      <w:r w:rsidR="00675AF8">
        <w:rPr>
          <w:rFonts w:ascii="Times New Roman" w:hAnsi="Times New Roman" w:cs="Times New Roman"/>
          <w:sz w:val="24"/>
          <w:szCs w:val="24"/>
        </w:rPr>
        <w:t xml:space="preserve"> </w:t>
      </w:r>
      <w:r w:rsidR="007554F0">
        <w:rPr>
          <w:rFonts w:ascii="Times New Roman" w:hAnsi="Times New Roman" w:cs="Times New Roman"/>
          <w:sz w:val="24"/>
          <w:szCs w:val="24"/>
        </w:rPr>
        <w:t xml:space="preserve">Der Haken dabei: Sie </w:t>
      </w:r>
      <w:r w:rsidR="00C96EB5">
        <w:rPr>
          <w:rFonts w:ascii="Times New Roman" w:hAnsi="Times New Roman" w:cs="Times New Roman"/>
          <w:sz w:val="24"/>
          <w:szCs w:val="24"/>
        </w:rPr>
        <w:t>dürfen</w:t>
      </w:r>
      <w:r w:rsidR="007554F0">
        <w:rPr>
          <w:rFonts w:ascii="Times New Roman" w:hAnsi="Times New Roman" w:cs="Times New Roman"/>
          <w:sz w:val="24"/>
          <w:szCs w:val="24"/>
        </w:rPr>
        <w:t xml:space="preserve"> nicht miteinander kommunizieren! </w:t>
      </w:r>
      <w:r w:rsidRPr="00C37392">
        <w:rPr>
          <w:rFonts w:ascii="Times New Roman" w:hAnsi="Times New Roman" w:cs="Times New Roman"/>
          <w:sz w:val="24"/>
          <w:szCs w:val="24"/>
        </w:rPr>
        <w:t xml:space="preserve">Wollen Sie </w:t>
      </w:r>
      <w:r w:rsidR="00420878">
        <w:rPr>
          <w:rFonts w:ascii="Times New Roman" w:hAnsi="Times New Roman" w:cs="Times New Roman"/>
          <w:sz w:val="24"/>
          <w:szCs w:val="24"/>
        </w:rPr>
        <w:t xml:space="preserve">es </w:t>
      </w:r>
      <w:r w:rsidR="00C96EB5">
        <w:rPr>
          <w:rFonts w:ascii="Times New Roman" w:hAnsi="Times New Roman" w:cs="Times New Roman"/>
          <w:sz w:val="24"/>
          <w:szCs w:val="24"/>
        </w:rPr>
        <w:t xml:space="preserve">dennoch </w:t>
      </w:r>
      <w:r w:rsidR="00420878">
        <w:rPr>
          <w:rFonts w:ascii="Times New Roman" w:hAnsi="Times New Roman" w:cs="Times New Roman"/>
          <w:sz w:val="24"/>
          <w:szCs w:val="24"/>
        </w:rPr>
        <w:t xml:space="preserve">wagen einen Geldeinsatz darauf zu setzen, </w:t>
      </w:r>
      <w:r w:rsidR="001A67BA">
        <w:rPr>
          <w:rFonts w:ascii="Times New Roman" w:hAnsi="Times New Roman" w:cs="Times New Roman"/>
          <w:sz w:val="24"/>
          <w:szCs w:val="24"/>
        </w:rPr>
        <w:t>dass</w:t>
      </w:r>
      <w:r w:rsidR="00420878">
        <w:rPr>
          <w:rFonts w:ascii="Times New Roman" w:hAnsi="Times New Roman" w:cs="Times New Roman"/>
          <w:sz w:val="24"/>
          <w:szCs w:val="24"/>
        </w:rPr>
        <w:t xml:space="preserve"> Sie Ihren Partner</w:t>
      </w:r>
      <w:r w:rsidR="001A67BA">
        <w:rPr>
          <w:rFonts w:ascii="Times New Roman" w:hAnsi="Times New Roman" w:cs="Times New Roman"/>
          <w:sz w:val="24"/>
          <w:szCs w:val="24"/>
        </w:rPr>
        <w:t xml:space="preserve"> richtig einschätzen</w:t>
      </w:r>
      <w:r w:rsidRPr="00C37392">
        <w:rPr>
          <w:rFonts w:ascii="Times New Roman" w:hAnsi="Times New Roman" w:cs="Times New Roman"/>
          <w:sz w:val="24"/>
          <w:szCs w:val="24"/>
        </w:rPr>
        <w:t>?</w:t>
      </w:r>
    </w:p>
    <w:p w14:paraId="134A8DF3" w14:textId="57D238AD" w:rsidR="00895B79" w:rsidRPr="00895B79" w:rsidRDefault="00895B79" w:rsidP="00895B79">
      <w:pPr>
        <w:spacing w:before="240" w:after="12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Pr="00895B79">
        <w:rPr>
          <w:rFonts w:ascii="Times New Roman" w:hAnsi="Times New Roman" w:cs="Times New Roman"/>
          <w:sz w:val="28"/>
          <w:szCs w:val="24"/>
        </w:rPr>
        <w:t>Spielregeln</w:t>
      </w:r>
      <w:r>
        <w:rPr>
          <w:rFonts w:ascii="Times New Roman" w:hAnsi="Times New Roman" w:cs="Times New Roman"/>
          <w:sz w:val="28"/>
          <w:szCs w:val="24"/>
        </w:rPr>
        <w:t xml:space="preserve"> -</w:t>
      </w:r>
    </w:p>
    <w:p w14:paraId="2CCD4D68" w14:textId="2C9EC1AD" w:rsidR="004267DB" w:rsidRDefault="0035587D" w:rsidP="00A35C93">
      <w:pPr>
        <w:numPr>
          <w:ilvl w:val="0"/>
          <w:numId w:val="4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2F1E85">
        <w:rPr>
          <w:rFonts w:ascii="Times New Roman" w:hAnsi="Times New Roman" w:cs="Times New Roman"/>
          <w:sz w:val="24"/>
          <w:szCs w:val="24"/>
        </w:rPr>
        <w:t>15</w:t>
      </w:r>
      <w:r w:rsidR="00C37392" w:rsidRPr="00C37392">
        <w:rPr>
          <w:rFonts w:ascii="Times New Roman" w:hAnsi="Times New Roman" w:cs="Times New Roman"/>
          <w:sz w:val="24"/>
          <w:szCs w:val="24"/>
        </w:rPr>
        <w:t xml:space="preserve"> Spielrunden werden Ihnen</w:t>
      </w:r>
      <w:r w:rsidR="00F67FC0">
        <w:rPr>
          <w:rFonts w:ascii="Times New Roman" w:hAnsi="Times New Roman" w:cs="Times New Roman"/>
          <w:sz w:val="24"/>
          <w:szCs w:val="24"/>
        </w:rPr>
        <w:t xml:space="preserve"> beiden zeitgleich</w:t>
      </w:r>
      <w:r w:rsidR="00C37392" w:rsidRPr="00C37392">
        <w:rPr>
          <w:rFonts w:ascii="Times New Roman" w:hAnsi="Times New Roman" w:cs="Times New Roman"/>
          <w:sz w:val="24"/>
          <w:szCs w:val="24"/>
        </w:rPr>
        <w:t xml:space="preserve"> </w:t>
      </w:r>
      <w:r w:rsidR="00895B79">
        <w:rPr>
          <w:rFonts w:ascii="Times New Roman" w:hAnsi="Times New Roman" w:cs="Times New Roman"/>
          <w:sz w:val="24"/>
          <w:szCs w:val="24"/>
        </w:rPr>
        <w:t>1</w:t>
      </w:r>
      <w:r w:rsidR="006423FA">
        <w:rPr>
          <w:rFonts w:ascii="Times New Roman" w:hAnsi="Times New Roman" w:cs="Times New Roman"/>
          <w:sz w:val="24"/>
          <w:szCs w:val="24"/>
        </w:rPr>
        <w:t>5</w:t>
      </w:r>
      <w:r w:rsidR="00C37392" w:rsidRPr="00C37392">
        <w:rPr>
          <w:rFonts w:ascii="Times New Roman" w:hAnsi="Times New Roman" w:cs="Times New Roman"/>
          <w:sz w:val="24"/>
          <w:szCs w:val="24"/>
        </w:rPr>
        <w:t xml:space="preserve"> Aussagen vorgestellt, </w:t>
      </w:r>
      <w:r w:rsidR="00895B79">
        <w:rPr>
          <w:rFonts w:ascii="Times New Roman" w:hAnsi="Times New Roman" w:cs="Times New Roman"/>
          <w:sz w:val="24"/>
          <w:szCs w:val="24"/>
        </w:rPr>
        <w:t xml:space="preserve">die etwas mit Ihrer Beziehung zu tun haben. </w:t>
      </w:r>
    </w:p>
    <w:p w14:paraId="4DDDE7A8" w14:textId="04C0D949" w:rsidR="004267DB" w:rsidRPr="004267DB" w:rsidRDefault="00895B79" w:rsidP="004267DB">
      <w:pPr>
        <w:numPr>
          <w:ilvl w:val="0"/>
          <w:numId w:val="4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7DB">
        <w:rPr>
          <w:rFonts w:ascii="Times New Roman" w:hAnsi="Times New Roman" w:cs="Times New Roman"/>
          <w:sz w:val="24"/>
          <w:szCs w:val="24"/>
        </w:rPr>
        <w:t xml:space="preserve">Beispiel: </w:t>
      </w:r>
      <w:r w:rsidR="00C37392" w:rsidRPr="003E0092">
        <w:rPr>
          <w:rFonts w:ascii="Times New Roman" w:hAnsi="Times New Roman" w:cs="Times New Roman"/>
          <w:i/>
          <w:sz w:val="24"/>
          <w:szCs w:val="24"/>
        </w:rPr>
        <w:t>„</w:t>
      </w:r>
      <w:r w:rsidR="00A91807" w:rsidRPr="003E0092">
        <w:rPr>
          <w:rFonts w:ascii="Times New Roman" w:hAnsi="Times New Roman" w:cs="Times New Roman"/>
          <w:i/>
          <w:sz w:val="24"/>
          <w:szCs w:val="24"/>
        </w:rPr>
        <w:t>Ich lasse meistens meinen P</w:t>
      </w:r>
      <w:r w:rsidR="003F2A2A" w:rsidRPr="003E0092">
        <w:rPr>
          <w:rFonts w:ascii="Times New Roman" w:hAnsi="Times New Roman" w:cs="Times New Roman"/>
          <w:i/>
          <w:sz w:val="24"/>
          <w:szCs w:val="24"/>
        </w:rPr>
        <w:t>artner die Entscheidung treffen</w:t>
      </w:r>
      <w:r w:rsidR="00A91807" w:rsidRPr="003E0092">
        <w:rPr>
          <w:rFonts w:ascii="Times New Roman" w:hAnsi="Times New Roman" w:cs="Times New Roman"/>
          <w:i/>
          <w:sz w:val="24"/>
          <w:szCs w:val="24"/>
        </w:rPr>
        <w:t xml:space="preserve"> welchen Film wir anschauen</w:t>
      </w:r>
      <w:r w:rsidR="003F2A2A" w:rsidRPr="003E0092">
        <w:rPr>
          <w:rFonts w:ascii="Times New Roman" w:hAnsi="Times New Roman" w:cs="Times New Roman"/>
          <w:i/>
          <w:sz w:val="24"/>
          <w:szCs w:val="24"/>
        </w:rPr>
        <w:t>,</w:t>
      </w:r>
      <w:r w:rsidR="00A91807" w:rsidRPr="003E0092">
        <w:rPr>
          <w:rFonts w:ascii="Times New Roman" w:hAnsi="Times New Roman" w:cs="Times New Roman"/>
          <w:i/>
          <w:sz w:val="24"/>
          <w:szCs w:val="24"/>
        </w:rPr>
        <w:t xml:space="preserve"> wenn wir ins Kino gehen</w:t>
      </w:r>
      <w:r w:rsidR="00C37392" w:rsidRPr="003E0092">
        <w:rPr>
          <w:rFonts w:ascii="Times New Roman" w:hAnsi="Times New Roman" w:cs="Times New Roman"/>
          <w:i/>
          <w:sz w:val="24"/>
          <w:szCs w:val="24"/>
        </w:rPr>
        <w:t>“.</w:t>
      </w:r>
    </w:p>
    <w:p w14:paraId="7428D26F" w14:textId="62903DFA" w:rsidR="00C37392" w:rsidRPr="004267DB" w:rsidRDefault="004267DB" w:rsidP="004267DB">
      <w:pPr>
        <w:pStyle w:val="Listenabsatz"/>
        <w:numPr>
          <w:ilvl w:val="0"/>
          <w:numId w:val="4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7DB">
        <w:rPr>
          <w:rFonts w:ascii="Times New Roman" w:hAnsi="Times New Roman" w:cs="Times New Roman"/>
          <w:sz w:val="24"/>
          <w:szCs w:val="24"/>
        </w:rPr>
        <w:t>In jeder Runde treffen sie drei Entscheidungen</w:t>
      </w:r>
      <w:r>
        <w:rPr>
          <w:rFonts w:ascii="Times New Roman" w:hAnsi="Times New Roman" w:cs="Times New Roman"/>
          <w:sz w:val="24"/>
          <w:szCs w:val="24"/>
        </w:rPr>
        <w:t xml:space="preserve"> zu</w:t>
      </w:r>
      <w:r w:rsidR="003E0092">
        <w:rPr>
          <w:rFonts w:ascii="Times New Roman" w:hAnsi="Times New Roman" w:cs="Times New Roman"/>
          <w:sz w:val="24"/>
          <w:szCs w:val="24"/>
        </w:rPr>
        <w:t>r vorgestellten</w:t>
      </w:r>
      <w:r>
        <w:rPr>
          <w:rFonts w:ascii="Times New Roman" w:hAnsi="Times New Roman" w:cs="Times New Roman"/>
          <w:sz w:val="24"/>
          <w:szCs w:val="24"/>
        </w:rPr>
        <w:t xml:space="preserve"> Aussage</w:t>
      </w:r>
      <w:r w:rsidRPr="004267DB">
        <w:rPr>
          <w:rFonts w:ascii="Times New Roman" w:hAnsi="Times New Roman" w:cs="Times New Roman"/>
          <w:sz w:val="24"/>
          <w:szCs w:val="24"/>
        </w:rPr>
        <w:t>:</w:t>
      </w:r>
    </w:p>
    <w:p w14:paraId="5D1DD73F" w14:textId="7AD4FEB0" w:rsidR="00C37392" w:rsidRPr="00A35C93" w:rsidRDefault="00A35C93" w:rsidP="004267DB">
      <w:pPr>
        <w:spacing w:before="240" w:after="12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A35C93">
        <w:rPr>
          <w:rFonts w:ascii="Times New Roman" w:hAnsi="Times New Roman" w:cs="Times New Roman"/>
          <w:b/>
          <w:sz w:val="24"/>
          <w:szCs w:val="24"/>
        </w:rPr>
        <w:t>Entscheidung 1:</w:t>
      </w:r>
      <w:r w:rsidRPr="00A35C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Antworten Sie ehrlich</w:t>
      </w:r>
      <w:r w:rsidR="00FA6F5A" w:rsidRPr="00A35C93">
        <w:rPr>
          <w:rFonts w:ascii="Times New Roman" w:hAnsi="Times New Roman" w:cs="Times New Roman"/>
          <w:sz w:val="24"/>
          <w:szCs w:val="24"/>
        </w:rPr>
        <w:t xml:space="preserve"> </w:t>
      </w:r>
      <w:r w:rsidR="00C37392" w:rsidRPr="00A35C93">
        <w:rPr>
          <w:rFonts w:ascii="Times New Roman" w:hAnsi="Times New Roman" w:cs="Times New Roman"/>
          <w:sz w:val="24"/>
          <w:szCs w:val="24"/>
        </w:rPr>
        <w:t>mi</w:t>
      </w:r>
      <w:r w:rsidR="00F67FC0">
        <w:rPr>
          <w:rFonts w:ascii="Times New Roman" w:hAnsi="Times New Roman" w:cs="Times New Roman"/>
          <w:sz w:val="24"/>
          <w:szCs w:val="24"/>
        </w:rPr>
        <w:t>t „Stimmt“ oder „Stimmt nicht“.</w:t>
      </w:r>
    </w:p>
    <w:p w14:paraId="02B89313" w14:textId="4FF3EA39" w:rsidR="00A35C93" w:rsidRDefault="00A35C93" w:rsidP="004267DB">
      <w:pPr>
        <w:spacing w:before="120" w:after="12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A35C93">
        <w:rPr>
          <w:rFonts w:ascii="Times New Roman" w:hAnsi="Times New Roman" w:cs="Times New Roman"/>
          <w:b/>
          <w:sz w:val="24"/>
          <w:szCs w:val="24"/>
        </w:rPr>
        <w:t>Entscheidung 2: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7FC0">
        <w:rPr>
          <w:rFonts w:ascii="Times New Roman" w:hAnsi="Times New Roman" w:cs="Times New Roman"/>
          <w:sz w:val="24"/>
          <w:szCs w:val="24"/>
        </w:rPr>
        <w:t>E</w:t>
      </w:r>
      <w:r w:rsidR="00C37392" w:rsidRPr="00C37392">
        <w:rPr>
          <w:rFonts w:ascii="Times New Roman" w:hAnsi="Times New Roman" w:cs="Times New Roman"/>
          <w:sz w:val="24"/>
          <w:szCs w:val="24"/>
        </w:rPr>
        <w:t>ntscheiden Sie, welche Antwort Ihres Partners Sie vermuten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1DFFA4" w14:textId="5A3F37EE" w:rsidR="001A67BA" w:rsidRDefault="00A35C93" w:rsidP="004267DB">
      <w:pPr>
        <w:spacing w:before="120" w:after="24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Entscheidung 3: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7392" w:rsidRPr="00C37392">
        <w:rPr>
          <w:rFonts w:ascii="Times New Roman" w:hAnsi="Times New Roman" w:cs="Times New Roman"/>
          <w:sz w:val="24"/>
          <w:szCs w:val="24"/>
        </w:rPr>
        <w:t xml:space="preserve">Sie </w:t>
      </w:r>
      <w:r>
        <w:rPr>
          <w:rFonts w:ascii="Times New Roman" w:hAnsi="Times New Roman" w:cs="Times New Roman"/>
          <w:sz w:val="24"/>
          <w:szCs w:val="24"/>
        </w:rPr>
        <w:t xml:space="preserve">können </w:t>
      </w:r>
      <w:r w:rsidR="00C37392" w:rsidRPr="00C37392">
        <w:rPr>
          <w:rFonts w:ascii="Times New Roman" w:hAnsi="Times New Roman" w:cs="Times New Roman"/>
          <w:sz w:val="24"/>
          <w:szCs w:val="24"/>
        </w:rPr>
        <w:t>einen Geldeinsatz darauf setzen</w:t>
      </w:r>
      <w:r>
        <w:rPr>
          <w:rFonts w:ascii="Times New Roman" w:hAnsi="Times New Roman" w:cs="Times New Roman"/>
          <w:sz w:val="24"/>
          <w:szCs w:val="24"/>
        </w:rPr>
        <w:t>, dass Sie Ihren Partner richtig einschätzen</w:t>
      </w:r>
      <w:r w:rsidR="00C37392" w:rsidRPr="00C37392">
        <w:rPr>
          <w:rFonts w:ascii="Times New Roman" w:hAnsi="Times New Roman" w:cs="Times New Roman"/>
          <w:sz w:val="24"/>
          <w:szCs w:val="24"/>
        </w:rPr>
        <w:t>.</w:t>
      </w:r>
      <w:r w:rsidR="00CD65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D76D84" w14:textId="3EE18E25" w:rsidR="00C37392" w:rsidRPr="00C37392" w:rsidRDefault="00A35C93" w:rsidP="00A35C93">
      <w:pPr>
        <w:numPr>
          <w:ilvl w:val="0"/>
          <w:numId w:val="4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Antworten Sie spontan, und ü</w:t>
      </w:r>
      <w:r w:rsidR="00CD65AC">
        <w:rPr>
          <w:rFonts w:ascii="Times New Roman" w:hAnsi="Times New Roman" w:cs="Times New Roman"/>
          <w:sz w:val="24"/>
          <w:szCs w:val="24"/>
        </w:rPr>
        <w:t>berlegen Sie nicht zu lange</w:t>
      </w:r>
      <w:r>
        <w:rPr>
          <w:rFonts w:ascii="Times New Roman" w:hAnsi="Times New Roman" w:cs="Times New Roman"/>
          <w:sz w:val="24"/>
          <w:szCs w:val="24"/>
        </w:rPr>
        <w:t xml:space="preserve">! </w:t>
      </w:r>
      <w:r w:rsidR="00D91295">
        <w:rPr>
          <w:rFonts w:ascii="Times New Roman" w:hAnsi="Times New Roman" w:cs="Times New Roman"/>
          <w:sz w:val="24"/>
          <w:szCs w:val="24"/>
        </w:rPr>
        <w:t xml:space="preserve">Der nächste Bildschirm erscheint immer erst dann, wenn Sie </w:t>
      </w:r>
      <w:r w:rsidR="00D91295" w:rsidRPr="00575E86">
        <w:rPr>
          <w:rFonts w:ascii="Times New Roman" w:hAnsi="Times New Roman" w:cs="Times New Roman"/>
          <w:i/>
          <w:sz w:val="24"/>
          <w:szCs w:val="24"/>
        </w:rPr>
        <w:t>beide</w:t>
      </w:r>
      <w:r w:rsidR="00D91295">
        <w:rPr>
          <w:rFonts w:ascii="Times New Roman" w:hAnsi="Times New Roman" w:cs="Times New Roman"/>
          <w:sz w:val="24"/>
          <w:szCs w:val="24"/>
        </w:rPr>
        <w:t xml:space="preserve"> </w:t>
      </w:r>
      <w:r w:rsidR="00575E86">
        <w:rPr>
          <w:rFonts w:ascii="Times New Roman" w:hAnsi="Times New Roman" w:cs="Times New Roman"/>
          <w:sz w:val="24"/>
          <w:szCs w:val="24"/>
        </w:rPr>
        <w:t>auf „Weiter“ geklickt</w:t>
      </w:r>
      <w:r w:rsidR="00D91295">
        <w:rPr>
          <w:rFonts w:ascii="Times New Roman" w:hAnsi="Times New Roman" w:cs="Times New Roman"/>
          <w:sz w:val="24"/>
          <w:szCs w:val="24"/>
        </w:rPr>
        <w:t xml:space="preserve"> haben. Sie befinden sich also</w:t>
      </w:r>
      <w:r w:rsidR="00575E86">
        <w:rPr>
          <w:rFonts w:ascii="Times New Roman" w:hAnsi="Times New Roman" w:cs="Times New Roman"/>
          <w:sz w:val="24"/>
          <w:szCs w:val="24"/>
        </w:rPr>
        <w:t xml:space="preserve"> immer in der gleichen Spielphase</w:t>
      </w:r>
      <w:r w:rsidR="00D91295">
        <w:rPr>
          <w:rFonts w:ascii="Times New Roman" w:hAnsi="Times New Roman" w:cs="Times New Roman"/>
          <w:sz w:val="24"/>
          <w:szCs w:val="24"/>
        </w:rPr>
        <w:t xml:space="preserve"> wie Ihr Partner</w:t>
      </w:r>
      <w:r w:rsidR="00575E86">
        <w:rPr>
          <w:rFonts w:ascii="Times New Roman" w:hAnsi="Times New Roman" w:cs="Times New Roman"/>
          <w:sz w:val="24"/>
          <w:szCs w:val="24"/>
        </w:rPr>
        <w:t>.</w:t>
      </w:r>
    </w:p>
    <w:p w14:paraId="2133E80E" w14:textId="51915D4E" w:rsidR="00D35799" w:rsidRDefault="003E0092" w:rsidP="00A35C93">
      <w:pPr>
        <w:numPr>
          <w:ilvl w:val="0"/>
          <w:numId w:val="40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 Spielrunde steht Ihnen</w:t>
      </w:r>
      <w:r w:rsidR="00D35799">
        <w:rPr>
          <w:rFonts w:ascii="Times New Roman" w:hAnsi="Times New Roman" w:cs="Times New Roman"/>
          <w:sz w:val="24"/>
          <w:szCs w:val="24"/>
        </w:rPr>
        <w:t xml:space="preserve"> </w:t>
      </w:r>
      <w:r w:rsidR="00C37392" w:rsidRPr="00C37392">
        <w:rPr>
          <w:rFonts w:ascii="Times New Roman" w:hAnsi="Times New Roman" w:cs="Times New Roman"/>
          <w:sz w:val="24"/>
          <w:szCs w:val="24"/>
        </w:rPr>
        <w:t>ein Kapital von 50</w:t>
      </w:r>
      <w:r w:rsidR="00D35799">
        <w:rPr>
          <w:rFonts w:ascii="Times New Roman" w:hAnsi="Times New Roman" w:cs="Times New Roman"/>
          <w:sz w:val="24"/>
          <w:szCs w:val="24"/>
        </w:rPr>
        <w:t xml:space="preserve"> Cent zur Verfügung. </w:t>
      </w:r>
      <w:r w:rsidR="004E40EF">
        <w:rPr>
          <w:rFonts w:ascii="Times New Roman" w:hAnsi="Times New Roman" w:cs="Times New Roman"/>
          <w:sz w:val="24"/>
          <w:szCs w:val="24"/>
        </w:rPr>
        <w:t xml:space="preserve">Sie </w:t>
      </w:r>
      <w:r w:rsidR="00D35799">
        <w:rPr>
          <w:rFonts w:ascii="Times New Roman" w:hAnsi="Times New Roman" w:cs="Times New Roman"/>
          <w:sz w:val="24"/>
          <w:szCs w:val="24"/>
        </w:rPr>
        <w:t>können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5C93">
        <w:rPr>
          <w:rFonts w:ascii="Times New Roman" w:hAnsi="Times New Roman" w:cs="Times New Roman"/>
          <w:sz w:val="24"/>
          <w:szCs w:val="24"/>
        </w:rPr>
        <w:t>0, 10, 20, 30, 40</w:t>
      </w:r>
      <w:r w:rsidR="00C37392" w:rsidRPr="00C37392">
        <w:rPr>
          <w:rFonts w:ascii="Times New Roman" w:hAnsi="Times New Roman" w:cs="Times New Roman"/>
          <w:sz w:val="24"/>
          <w:szCs w:val="24"/>
        </w:rPr>
        <w:t xml:space="preserve"> oder 50 Cent </w:t>
      </w:r>
      <w:r w:rsidR="00D35799">
        <w:rPr>
          <w:rFonts w:ascii="Times New Roman" w:hAnsi="Times New Roman" w:cs="Times New Roman"/>
          <w:sz w:val="24"/>
          <w:szCs w:val="24"/>
        </w:rPr>
        <w:t xml:space="preserve">darauf </w:t>
      </w:r>
      <w:r w:rsidR="00C37392" w:rsidRPr="00C37392">
        <w:rPr>
          <w:rFonts w:ascii="Times New Roman" w:hAnsi="Times New Roman" w:cs="Times New Roman"/>
          <w:sz w:val="24"/>
          <w:szCs w:val="24"/>
        </w:rPr>
        <w:t>setzen</w:t>
      </w:r>
      <w:r w:rsidR="00D35799">
        <w:rPr>
          <w:rFonts w:ascii="Times New Roman" w:hAnsi="Times New Roman" w:cs="Times New Roman"/>
          <w:sz w:val="24"/>
          <w:szCs w:val="24"/>
        </w:rPr>
        <w:t>, dass Sie Ihren Partner richtig einschätzen</w:t>
      </w:r>
      <w:r w:rsidR="003F2A2A">
        <w:rPr>
          <w:rFonts w:ascii="Times New Roman" w:hAnsi="Times New Roman" w:cs="Times New Roman"/>
          <w:sz w:val="24"/>
          <w:szCs w:val="24"/>
        </w:rPr>
        <w:t>.</w:t>
      </w:r>
    </w:p>
    <w:p w14:paraId="2CF801AA" w14:textId="78260FE7" w:rsidR="00CD65AC" w:rsidRDefault="00C37392" w:rsidP="00A35C93">
      <w:pPr>
        <w:numPr>
          <w:ilvl w:val="0"/>
          <w:numId w:val="40"/>
        </w:numPr>
        <w:spacing w:before="12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392">
        <w:rPr>
          <w:rFonts w:ascii="Times New Roman" w:hAnsi="Times New Roman" w:cs="Times New Roman"/>
          <w:sz w:val="24"/>
          <w:szCs w:val="24"/>
        </w:rPr>
        <w:t xml:space="preserve">Je mehr Sie setzen, </w:t>
      </w:r>
      <w:r w:rsidR="006D0081">
        <w:rPr>
          <w:rFonts w:ascii="Times New Roman" w:hAnsi="Times New Roman" w:cs="Times New Roman"/>
          <w:sz w:val="24"/>
          <w:szCs w:val="24"/>
        </w:rPr>
        <w:t>desto höher der mögliche Gewinn!</w:t>
      </w:r>
      <w:r w:rsidRPr="00C37392">
        <w:rPr>
          <w:rFonts w:ascii="Times New Roman" w:hAnsi="Times New Roman" w:cs="Times New Roman"/>
          <w:sz w:val="24"/>
          <w:szCs w:val="24"/>
        </w:rPr>
        <w:t xml:space="preserve"> Die Gewinnquote nimmt jedoch mit steigenden Einsätzen ab</w:t>
      </w:r>
      <w:r w:rsidR="006D0081">
        <w:rPr>
          <w:rFonts w:ascii="Times New Roman" w:hAnsi="Times New Roman" w:cs="Times New Roman"/>
          <w:sz w:val="24"/>
          <w:szCs w:val="24"/>
        </w:rPr>
        <w:t>.</w:t>
      </w:r>
      <w:r w:rsidR="00FD0A41">
        <w:rPr>
          <w:rFonts w:ascii="Times New Roman" w:hAnsi="Times New Roman" w:cs="Times New Roman"/>
          <w:sz w:val="24"/>
          <w:szCs w:val="24"/>
        </w:rPr>
        <w:t xml:space="preserve"> Sie sollten daher nur dann einen hohen Betrag setzen, wenn Sie sich bei der Antwort </w:t>
      </w:r>
      <w:r w:rsidR="00A01453">
        <w:rPr>
          <w:rFonts w:ascii="Times New Roman" w:hAnsi="Times New Roman" w:cs="Times New Roman"/>
          <w:sz w:val="24"/>
          <w:szCs w:val="24"/>
        </w:rPr>
        <w:t>Ihres Partners sehr sic</w:t>
      </w:r>
      <w:r w:rsidR="00643A75">
        <w:rPr>
          <w:rFonts w:ascii="Times New Roman" w:hAnsi="Times New Roman" w:cs="Times New Roman"/>
          <w:sz w:val="24"/>
          <w:szCs w:val="24"/>
        </w:rPr>
        <w:t>her sind. Liegen Sie falsch, ist Ihr Einsatz verloren!</w:t>
      </w:r>
      <w:r w:rsidR="006D0081">
        <w:rPr>
          <w:rFonts w:ascii="Times New Roman" w:hAnsi="Times New Roman" w:cs="Times New Roman"/>
          <w:sz w:val="24"/>
          <w:szCs w:val="24"/>
        </w:rPr>
        <w:t xml:space="preserve"> Mögliche Einsätze und Gewinnmöglichkeiten sehe</w:t>
      </w:r>
      <w:r w:rsidR="00FA6F5A">
        <w:rPr>
          <w:rFonts w:ascii="Times New Roman" w:hAnsi="Times New Roman" w:cs="Times New Roman"/>
          <w:sz w:val="24"/>
          <w:szCs w:val="24"/>
        </w:rPr>
        <w:t>n</w:t>
      </w:r>
      <w:r w:rsidR="006D0081">
        <w:rPr>
          <w:rFonts w:ascii="Times New Roman" w:hAnsi="Times New Roman" w:cs="Times New Roman"/>
          <w:sz w:val="24"/>
          <w:szCs w:val="24"/>
        </w:rPr>
        <w:t xml:space="preserve"> Sie hier:</w:t>
      </w:r>
    </w:p>
    <w:tbl>
      <w:tblPr>
        <w:tblStyle w:val="HelleListe-Akzent5"/>
        <w:tblW w:w="8525" w:type="dxa"/>
        <w:tblInd w:w="531" w:type="dxa"/>
        <w:tblLook w:val="04A0" w:firstRow="1" w:lastRow="0" w:firstColumn="1" w:lastColumn="0" w:noHBand="0" w:noVBand="1"/>
      </w:tblPr>
      <w:tblGrid>
        <w:gridCol w:w="2292"/>
        <w:gridCol w:w="2904"/>
        <w:gridCol w:w="3329"/>
      </w:tblGrid>
      <w:tr w:rsidR="005D142B" w14:paraId="674B146B" w14:textId="77777777" w:rsidTr="003E00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2" w:type="dxa"/>
          </w:tcPr>
          <w:p w14:paraId="1DEAB168" w14:textId="614B9802" w:rsidR="00CD65AC" w:rsidRPr="00FD0A41" w:rsidRDefault="00AD29FF" w:rsidP="005D142B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Mögliche Einsä</w:t>
            </w:r>
            <w:r w:rsidR="00CD65AC" w:rsidRPr="00FD0A41">
              <w:rPr>
                <w:rFonts w:ascii="Times New Roman" w:hAnsi="Times New Roman" w:cs="Times New Roman"/>
                <w:sz w:val="24"/>
                <w:szCs w:val="24"/>
              </w:rPr>
              <w:t>tz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D0A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904" w:type="dxa"/>
          </w:tcPr>
          <w:p w14:paraId="4FA4A6E4" w14:textId="77244701" w:rsidR="00CD65AC" w:rsidRPr="00FD0A41" w:rsidRDefault="00CD65AC" w:rsidP="005D142B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A41">
              <w:rPr>
                <w:rFonts w:ascii="Times New Roman" w:hAnsi="Times New Roman" w:cs="Times New Roman"/>
                <w:sz w:val="24"/>
                <w:szCs w:val="24"/>
              </w:rPr>
              <w:t>Bei Gewinn erhalten Sie</w:t>
            </w:r>
            <w:r w:rsidR="00FD0A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29" w:type="dxa"/>
          </w:tcPr>
          <w:p w14:paraId="7AA356EF" w14:textId="45C4DBE9" w:rsidR="00CD65AC" w:rsidRPr="00FD0A41" w:rsidRDefault="00CD65AC" w:rsidP="005D142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0A41">
              <w:rPr>
                <w:rFonts w:ascii="Times New Roman" w:hAnsi="Times New Roman" w:cs="Times New Roman"/>
                <w:sz w:val="24"/>
                <w:szCs w:val="24"/>
              </w:rPr>
              <w:t>Bei Verlust erhalten Sie</w:t>
            </w:r>
            <w:r w:rsidR="00FD0A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D142B" w14:paraId="14904730" w14:textId="77777777" w:rsidTr="003E0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2" w:type="dxa"/>
          </w:tcPr>
          <w:p w14:paraId="465B47FA" w14:textId="1D40F177" w:rsidR="00CD65AC" w:rsidRDefault="00CD65AC" w:rsidP="003E009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Cent</w:t>
            </w:r>
          </w:p>
        </w:tc>
        <w:tc>
          <w:tcPr>
            <w:tcW w:w="2904" w:type="dxa"/>
          </w:tcPr>
          <w:p w14:paraId="36E52C5F" w14:textId="05E0DD8A" w:rsidR="00CD65AC" w:rsidRDefault="00CD65AC" w:rsidP="003E009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Cent</w:t>
            </w:r>
          </w:p>
        </w:tc>
        <w:tc>
          <w:tcPr>
            <w:tcW w:w="3329" w:type="dxa"/>
          </w:tcPr>
          <w:p w14:paraId="10E3F73B" w14:textId="1E9FAF08" w:rsidR="00CD65AC" w:rsidRDefault="00CD65AC" w:rsidP="003E009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Cent</w:t>
            </w:r>
          </w:p>
        </w:tc>
      </w:tr>
      <w:tr w:rsidR="005D142B" w14:paraId="70922DEF" w14:textId="77777777" w:rsidTr="003E0092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2" w:type="dxa"/>
          </w:tcPr>
          <w:p w14:paraId="7E07AB1D" w14:textId="5F7C2870" w:rsidR="00CD65AC" w:rsidRDefault="00CD65AC" w:rsidP="003E009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Cent</w:t>
            </w:r>
          </w:p>
        </w:tc>
        <w:tc>
          <w:tcPr>
            <w:tcW w:w="2904" w:type="dxa"/>
          </w:tcPr>
          <w:p w14:paraId="073C7DF6" w14:textId="76C9B773" w:rsidR="00CD65AC" w:rsidRDefault="002F1E85" w:rsidP="003E009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CD65AC">
              <w:rPr>
                <w:rFonts w:ascii="Times New Roman" w:hAnsi="Times New Roman" w:cs="Times New Roman"/>
                <w:sz w:val="24"/>
                <w:szCs w:val="24"/>
              </w:rPr>
              <w:t xml:space="preserve"> Cent</w:t>
            </w:r>
          </w:p>
        </w:tc>
        <w:tc>
          <w:tcPr>
            <w:tcW w:w="3329" w:type="dxa"/>
          </w:tcPr>
          <w:p w14:paraId="36B8F4C0" w14:textId="02C514E9" w:rsidR="00CD65AC" w:rsidRDefault="00CD65AC" w:rsidP="003E009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Cent</w:t>
            </w:r>
          </w:p>
        </w:tc>
      </w:tr>
      <w:tr w:rsidR="005D142B" w14:paraId="3A02863A" w14:textId="77777777" w:rsidTr="003E0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2" w:type="dxa"/>
          </w:tcPr>
          <w:p w14:paraId="32F90EE7" w14:textId="39283218" w:rsidR="00CD65AC" w:rsidRDefault="00CD65AC" w:rsidP="003E009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Cent</w:t>
            </w:r>
          </w:p>
        </w:tc>
        <w:tc>
          <w:tcPr>
            <w:tcW w:w="2904" w:type="dxa"/>
          </w:tcPr>
          <w:p w14:paraId="17BD8F1C" w14:textId="2A299B6B" w:rsidR="00CD65AC" w:rsidRDefault="002F1E85" w:rsidP="003E009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CD65AC">
              <w:rPr>
                <w:rFonts w:ascii="Times New Roman" w:hAnsi="Times New Roman" w:cs="Times New Roman"/>
                <w:sz w:val="24"/>
                <w:szCs w:val="24"/>
              </w:rPr>
              <w:t xml:space="preserve"> Cent</w:t>
            </w:r>
          </w:p>
        </w:tc>
        <w:tc>
          <w:tcPr>
            <w:tcW w:w="3329" w:type="dxa"/>
          </w:tcPr>
          <w:p w14:paraId="5E27DAD2" w14:textId="2E91D4DB" w:rsidR="00CD65AC" w:rsidRDefault="00CD65AC" w:rsidP="003E009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Cent</w:t>
            </w:r>
          </w:p>
        </w:tc>
      </w:tr>
      <w:tr w:rsidR="005D142B" w14:paraId="65C302F8" w14:textId="77777777" w:rsidTr="003E0092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2" w:type="dxa"/>
          </w:tcPr>
          <w:p w14:paraId="0DE4340B" w14:textId="5616A1A7" w:rsidR="00CD65AC" w:rsidRDefault="00CD65AC" w:rsidP="003E009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Cent</w:t>
            </w:r>
          </w:p>
        </w:tc>
        <w:tc>
          <w:tcPr>
            <w:tcW w:w="2904" w:type="dxa"/>
          </w:tcPr>
          <w:p w14:paraId="06AD3CBA" w14:textId="30B439AF" w:rsidR="00CD65AC" w:rsidRDefault="002F1E85" w:rsidP="003E009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FD0A41">
              <w:rPr>
                <w:rFonts w:ascii="Times New Roman" w:hAnsi="Times New Roman" w:cs="Times New Roman"/>
                <w:sz w:val="24"/>
                <w:szCs w:val="24"/>
              </w:rPr>
              <w:t xml:space="preserve"> Cent</w:t>
            </w:r>
          </w:p>
        </w:tc>
        <w:tc>
          <w:tcPr>
            <w:tcW w:w="3329" w:type="dxa"/>
          </w:tcPr>
          <w:p w14:paraId="3EFF5DEC" w14:textId="3BF3A7F7" w:rsidR="00CD65AC" w:rsidRDefault="00CD65AC" w:rsidP="003E009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Cent</w:t>
            </w:r>
          </w:p>
        </w:tc>
      </w:tr>
      <w:tr w:rsidR="005D142B" w14:paraId="21BDD785" w14:textId="77777777" w:rsidTr="003E0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2" w:type="dxa"/>
          </w:tcPr>
          <w:p w14:paraId="0555D4F1" w14:textId="03902CB8" w:rsidR="00CD65AC" w:rsidRDefault="00CD65AC" w:rsidP="003E009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Cent</w:t>
            </w:r>
          </w:p>
        </w:tc>
        <w:tc>
          <w:tcPr>
            <w:tcW w:w="2904" w:type="dxa"/>
          </w:tcPr>
          <w:p w14:paraId="48D6C3CB" w14:textId="1746413A" w:rsidR="00CD65AC" w:rsidRDefault="002F1E85" w:rsidP="003E009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FD0A41">
              <w:rPr>
                <w:rFonts w:ascii="Times New Roman" w:hAnsi="Times New Roman" w:cs="Times New Roman"/>
                <w:sz w:val="24"/>
                <w:szCs w:val="24"/>
              </w:rPr>
              <w:t xml:space="preserve"> Cent</w:t>
            </w:r>
          </w:p>
        </w:tc>
        <w:tc>
          <w:tcPr>
            <w:tcW w:w="3329" w:type="dxa"/>
          </w:tcPr>
          <w:p w14:paraId="72221CF5" w14:textId="7192E71B" w:rsidR="00CD65AC" w:rsidRDefault="00CD65AC" w:rsidP="003E0092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Cent</w:t>
            </w:r>
          </w:p>
        </w:tc>
      </w:tr>
      <w:tr w:rsidR="005D142B" w14:paraId="052E329C" w14:textId="77777777" w:rsidTr="003E0092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2" w:type="dxa"/>
          </w:tcPr>
          <w:p w14:paraId="0B01CE2E" w14:textId="4D10502E" w:rsidR="00CD65AC" w:rsidRDefault="00CD65AC" w:rsidP="003E0092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Cent</w:t>
            </w:r>
          </w:p>
        </w:tc>
        <w:tc>
          <w:tcPr>
            <w:tcW w:w="2904" w:type="dxa"/>
          </w:tcPr>
          <w:p w14:paraId="5F4F6B6A" w14:textId="42EABDC3" w:rsidR="00CD65AC" w:rsidRDefault="002F1E85" w:rsidP="003E009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FD0A41">
              <w:rPr>
                <w:rFonts w:ascii="Times New Roman" w:hAnsi="Times New Roman" w:cs="Times New Roman"/>
                <w:sz w:val="24"/>
                <w:szCs w:val="24"/>
              </w:rPr>
              <w:t xml:space="preserve"> Cent</w:t>
            </w:r>
          </w:p>
        </w:tc>
        <w:tc>
          <w:tcPr>
            <w:tcW w:w="3329" w:type="dxa"/>
          </w:tcPr>
          <w:p w14:paraId="04D89DE6" w14:textId="7195A3A9" w:rsidR="00CD65AC" w:rsidRDefault="00CD65AC" w:rsidP="003E0092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Cent</w:t>
            </w:r>
          </w:p>
        </w:tc>
      </w:tr>
    </w:tbl>
    <w:p w14:paraId="72327F9A" w14:textId="7A0D9FE8" w:rsidR="002B2257" w:rsidRDefault="006D0081" w:rsidP="00A35C93">
      <w:pPr>
        <w:numPr>
          <w:ilvl w:val="0"/>
          <w:numId w:val="41"/>
        </w:num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Wichtig</w:t>
      </w:r>
      <w:r w:rsidR="00AD29F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D29FF" w:rsidRPr="00C373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Ihre Entscheidungen werden I</w:t>
      </w:r>
      <w:r w:rsidR="00AD29FF" w:rsidRPr="00C37392">
        <w:rPr>
          <w:rFonts w:ascii="Times New Roman" w:hAnsi="Times New Roman" w:cs="Times New Roman"/>
          <w:sz w:val="24"/>
          <w:szCs w:val="24"/>
        </w:rPr>
        <w:t>hrem Partner</w:t>
      </w:r>
      <w:r>
        <w:rPr>
          <w:rFonts w:ascii="Times New Roman" w:hAnsi="Times New Roman" w:cs="Times New Roman"/>
          <w:sz w:val="24"/>
          <w:szCs w:val="24"/>
        </w:rPr>
        <w:t>, und auch der Versuchsleitung</w:t>
      </w:r>
      <w:r w:rsidR="00AD29FF" w:rsidRPr="00C37392">
        <w:rPr>
          <w:rFonts w:ascii="Times New Roman" w:hAnsi="Times New Roman" w:cs="Times New Roman"/>
          <w:sz w:val="24"/>
          <w:szCs w:val="24"/>
        </w:rPr>
        <w:t xml:space="preserve"> zu keinem Zeitpunkt bekannt gegeben, bleiben also </w:t>
      </w:r>
      <w:r w:rsidR="00AD29FF">
        <w:rPr>
          <w:rFonts w:ascii="Times New Roman" w:hAnsi="Times New Roman" w:cs="Times New Roman"/>
          <w:sz w:val="24"/>
          <w:szCs w:val="24"/>
        </w:rPr>
        <w:t>nur Ihnen allein</w:t>
      </w:r>
      <w:r>
        <w:rPr>
          <w:rFonts w:ascii="Times New Roman" w:hAnsi="Times New Roman" w:cs="Times New Roman"/>
          <w:sz w:val="24"/>
          <w:szCs w:val="24"/>
        </w:rPr>
        <w:t>e</w:t>
      </w:r>
      <w:r w:rsidR="00AD29FF">
        <w:rPr>
          <w:rFonts w:ascii="Times New Roman" w:hAnsi="Times New Roman" w:cs="Times New Roman"/>
          <w:sz w:val="24"/>
          <w:szCs w:val="24"/>
        </w:rPr>
        <w:t xml:space="preserve"> bekannt</w:t>
      </w:r>
      <w:r w:rsidR="00DE1339">
        <w:rPr>
          <w:rFonts w:ascii="Times New Roman" w:hAnsi="Times New Roman" w:cs="Times New Roman"/>
          <w:sz w:val="24"/>
          <w:szCs w:val="24"/>
        </w:rPr>
        <w:t>!</w:t>
      </w:r>
    </w:p>
    <w:p w14:paraId="529CAC12" w14:textId="66ED64F4" w:rsidR="00AD29FF" w:rsidRDefault="00AD29FF" w:rsidP="00A35C93">
      <w:pPr>
        <w:numPr>
          <w:ilvl w:val="0"/>
          <w:numId w:val="41"/>
        </w:num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7392">
        <w:rPr>
          <w:rFonts w:ascii="Times New Roman" w:hAnsi="Times New Roman" w:cs="Times New Roman"/>
          <w:sz w:val="24"/>
          <w:szCs w:val="24"/>
        </w:rPr>
        <w:t xml:space="preserve">Die jeweils von Ihnen </w:t>
      </w:r>
      <w:r>
        <w:rPr>
          <w:rFonts w:ascii="Times New Roman" w:hAnsi="Times New Roman" w:cs="Times New Roman"/>
          <w:sz w:val="24"/>
          <w:szCs w:val="24"/>
        </w:rPr>
        <w:t xml:space="preserve">beiden </w:t>
      </w:r>
      <w:r w:rsidRPr="00C37392">
        <w:rPr>
          <w:rFonts w:ascii="Times New Roman" w:hAnsi="Times New Roman" w:cs="Times New Roman"/>
          <w:sz w:val="24"/>
          <w:szCs w:val="24"/>
        </w:rPr>
        <w:t xml:space="preserve">erspielten </w:t>
      </w:r>
      <w:r>
        <w:rPr>
          <w:rFonts w:ascii="Times New Roman" w:hAnsi="Times New Roman" w:cs="Times New Roman"/>
          <w:sz w:val="24"/>
          <w:szCs w:val="24"/>
        </w:rPr>
        <w:t>Gewinne</w:t>
      </w:r>
      <w:r w:rsidRPr="00C37392">
        <w:rPr>
          <w:rFonts w:ascii="Times New Roman" w:hAnsi="Times New Roman" w:cs="Times New Roman"/>
          <w:sz w:val="24"/>
          <w:szCs w:val="24"/>
        </w:rPr>
        <w:t xml:space="preserve"> werden am Ende des Spiels addiert, und als </w:t>
      </w:r>
      <w:r w:rsidRPr="00DE1339">
        <w:rPr>
          <w:rFonts w:ascii="Times New Roman" w:hAnsi="Times New Roman" w:cs="Times New Roman"/>
          <w:i/>
          <w:sz w:val="24"/>
          <w:szCs w:val="24"/>
        </w:rPr>
        <w:t>gemeinsamer Gewinn</w:t>
      </w:r>
      <w:r w:rsidRPr="00C37392">
        <w:rPr>
          <w:rFonts w:ascii="Times New Roman" w:hAnsi="Times New Roman" w:cs="Times New Roman"/>
          <w:sz w:val="24"/>
          <w:szCs w:val="24"/>
        </w:rPr>
        <w:t xml:space="preserve"> ausgezahlt, es </w:t>
      </w:r>
      <w:r>
        <w:rPr>
          <w:rFonts w:ascii="Times New Roman" w:hAnsi="Times New Roman" w:cs="Times New Roman"/>
          <w:sz w:val="24"/>
          <w:szCs w:val="24"/>
        </w:rPr>
        <w:t>wird</w:t>
      </w:r>
      <w:r w:rsidRPr="00C373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also auch nicht bekannt gegeben, wer </w:t>
      </w:r>
      <w:r w:rsidR="008E2CB1">
        <w:rPr>
          <w:rFonts w:ascii="Times New Roman" w:hAnsi="Times New Roman" w:cs="Times New Roman"/>
          <w:sz w:val="24"/>
          <w:szCs w:val="24"/>
        </w:rPr>
        <w:t xml:space="preserve">von Ihnen beiden </w:t>
      </w:r>
      <w:r w:rsidRPr="00C37392">
        <w:rPr>
          <w:rFonts w:ascii="Times New Roman" w:hAnsi="Times New Roman" w:cs="Times New Roman"/>
          <w:sz w:val="24"/>
          <w:szCs w:val="24"/>
        </w:rPr>
        <w:t xml:space="preserve">mehr Gewinn erspielen konnte. </w:t>
      </w:r>
      <w:r w:rsidR="003A0CD2">
        <w:rPr>
          <w:rFonts w:ascii="Times New Roman" w:hAnsi="Times New Roman" w:cs="Times New Roman"/>
          <w:sz w:val="24"/>
          <w:szCs w:val="24"/>
        </w:rPr>
        <w:t xml:space="preserve">Somit sind </w:t>
      </w:r>
      <w:r w:rsidR="009A62D4">
        <w:rPr>
          <w:rFonts w:ascii="Times New Roman" w:hAnsi="Times New Roman" w:cs="Times New Roman"/>
          <w:sz w:val="24"/>
          <w:szCs w:val="24"/>
        </w:rPr>
        <w:t xml:space="preserve">auch aus dem Gewinn </w:t>
      </w:r>
      <w:r w:rsidR="003A0CD2">
        <w:rPr>
          <w:rFonts w:ascii="Times New Roman" w:hAnsi="Times New Roman" w:cs="Times New Roman"/>
          <w:sz w:val="24"/>
          <w:szCs w:val="24"/>
        </w:rPr>
        <w:t xml:space="preserve">keine Rückschlüsse auf </w:t>
      </w:r>
      <w:r w:rsidR="00F67FC0">
        <w:rPr>
          <w:rFonts w:ascii="Times New Roman" w:hAnsi="Times New Roman" w:cs="Times New Roman"/>
          <w:sz w:val="24"/>
          <w:szCs w:val="24"/>
        </w:rPr>
        <w:t>einzelne</w:t>
      </w:r>
      <w:r w:rsidR="003A0CD2">
        <w:rPr>
          <w:rFonts w:ascii="Times New Roman" w:hAnsi="Times New Roman" w:cs="Times New Roman"/>
          <w:sz w:val="24"/>
          <w:szCs w:val="24"/>
        </w:rPr>
        <w:t xml:space="preserve"> Antworten möglich!</w:t>
      </w:r>
    </w:p>
    <w:p w14:paraId="55679065" w14:textId="66B33896" w:rsidR="007554F0" w:rsidRPr="00B3164F" w:rsidRDefault="0017144F" w:rsidP="00A35C93">
      <w:pPr>
        <w:numPr>
          <w:ilvl w:val="0"/>
          <w:numId w:val="41"/>
        </w:num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Tipp</w:t>
      </w:r>
      <w:r w:rsidR="004371E1" w:rsidRPr="0017144F">
        <w:rPr>
          <w:rFonts w:ascii="Times New Roman" w:hAnsi="Times New Roman" w:cs="Times New Roman"/>
          <w:b/>
          <w:sz w:val="24"/>
          <w:szCs w:val="24"/>
        </w:rPr>
        <w:t>:</w:t>
      </w:r>
      <w:r w:rsidR="004371E1" w:rsidRPr="00F41F09">
        <w:rPr>
          <w:rFonts w:ascii="Times New Roman" w:hAnsi="Times New Roman" w:cs="Times New Roman"/>
          <w:sz w:val="24"/>
          <w:szCs w:val="24"/>
        </w:rPr>
        <w:t xml:space="preserve"> </w:t>
      </w:r>
      <w:r w:rsidR="00675AF8">
        <w:rPr>
          <w:rFonts w:ascii="Times New Roman" w:hAnsi="Times New Roman" w:cs="Times New Roman"/>
          <w:sz w:val="24"/>
          <w:szCs w:val="24"/>
        </w:rPr>
        <w:t xml:space="preserve">Im Spiel geht es darum, dass Sie sich gegenseitig </w:t>
      </w:r>
      <w:r w:rsidR="00675AF8" w:rsidRPr="00F91D29">
        <w:rPr>
          <w:rFonts w:ascii="Times New Roman" w:hAnsi="Times New Roman" w:cs="Times New Roman"/>
          <w:i/>
          <w:sz w:val="24"/>
          <w:szCs w:val="24"/>
        </w:rPr>
        <w:t xml:space="preserve">möglichst </w:t>
      </w:r>
      <w:r w:rsidR="00E56B56" w:rsidRPr="00F91D29">
        <w:rPr>
          <w:rFonts w:ascii="Times New Roman" w:hAnsi="Times New Roman" w:cs="Times New Roman"/>
          <w:i/>
          <w:sz w:val="24"/>
          <w:szCs w:val="24"/>
        </w:rPr>
        <w:t>wahrheitsgetreu</w:t>
      </w:r>
      <w:r w:rsidR="00675AF8">
        <w:rPr>
          <w:rFonts w:ascii="Times New Roman" w:hAnsi="Times New Roman" w:cs="Times New Roman"/>
          <w:sz w:val="24"/>
          <w:szCs w:val="24"/>
        </w:rPr>
        <w:t xml:space="preserve"> einschätzen.</w:t>
      </w:r>
      <w:r w:rsidR="00E56B56">
        <w:rPr>
          <w:rFonts w:ascii="Times New Roman" w:hAnsi="Times New Roman" w:cs="Times New Roman"/>
          <w:sz w:val="24"/>
          <w:szCs w:val="24"/>
        </w:rPr>
        <w:t xml:space="preserve"> Es gibt keine</w:t>
      </w:r>
      <w:r w:rsidR="00675AF8">
        <w:rPr>
          <w:rFonts w:ascii="Times New Roman" w:hAnsi="Times New Roman" w:cs="Times New Roman"/>
          <w:sz w:val="24"/>
          <w:szCs w:val="24"/>
        </w:rPr>
        <w:t xml:space="preserve"> „richtigen“ oder „falschen“ Antworten</w:t>
      </w:r>
      <w:r w:rsidR="00E56B56">
        <w:rPr>
          <w:rFonts w:ascii="Times New Roman" w:hAnsi="Times New Roman" w:cs="Times New Roman"/>
          <w:sz w:val="24"/>
          <w:szCs w:val="24"/>
        </w:rPr>
        <w:t>,</w:t>
      </w:r>
      <w:r w:rsidR="004E40EF">
        <w:rPr>
          <w:rFonts w:ascii="Times New Roman" w:hAnsi="Times New Roman" w:cs="Times New Roman"/>
          <w:sz w:val="24"/>
          <w:szCs w:val="24"/>
        </w:rPr>
        <w:t xml:space="preserve"> und</w:t>
      </w:r>
      <w:r w:rsidR="00E56B56">
        <w:rPr>
          <w:rFonts w:ascii="Times New Roman" w:hAnsi="Times New Roman" w:cs="Times New Roman"/>
          <w:sz w:val="24"/>
          <w:szCs w:val="24"/>
        </w:rPr>
        <w:t xml:space="preserve"> </w:t>
      </w:r>
      <w:r w:rsidR="004E40EF">
        <w:rPr>
          <w:rFonts w:ascii="Times New Roman" w:hAnsi="Times New Roman" w:cs="Times New Roman"/>
          <w:sz w:val="24"/>
          <w:szCs w:val="24"/>
        </w:rPr>
        <w:t xml:space="preserve">alle </w:t>
      </w:r>
      <w:r>
        <w:rPr>
          <w:rFonts w:ascii="Times New Roman" w:hAnsi="Times New Roman" w:cs="Times New Roman"/>
          <w:sz w:val="24"/>
          <w:szCs w:val="24"/>
        </w:rPr>
        <w:t>Entscheidungen</w:t>
      </w:r>
      <w:r w:rsidR="004E40EF">
        <w:rPr>
          <w:rFonts w:ascii="Times New Roman" w:hAnsi="Times New Roman" w:cs="Times New Roman"/>
          <w:sz w:val="24"/>
          <w:szCs w:val="24"/>
        </w:rPr>
        <w:t xml:space="preserve"> von Ihnen</w:t>
      </w:r>
      <w:r>
        <w:rPr>
          <w:rFonts w:ascii="Times New Roman" w:hAnsi="Times New Roman" w:cs="Times New Roman"/>
          <w:sz w:val="24"/>
          <w:szCs w:val="24"/>
        </w:rPr>
        <w:t xml:space="preserve"> bleiben anonym</w:t>
      </w:r>
      <w:r w:rsidR="004E40EF">
        <w:rPr>
          <w:rFonts w:ascii="Times New Roman" w:hAnsi="Times New Roman" w:cs="Times New Roman"/>
          <w:sz w:val="24"/>
          <w:szCs w:val="24"/>
        </w:rPr>
        <w:t>.</w:t>
      </w:r>
      <w:r w:rsidR="007C09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Antworten Sie daher </w:t>
      </w:r>
      <w:r w:rsidRPr="007C091D">
        <w:rPr>
          <w:rFonts w:ascii="Times New Roman" w:hAnsi="Times New Roman" w:cs="Times New Roman"/>
          <w:i/>
          <w:sz w:val="24"/>
          <w:szCs w:val="24"/>
        </w:rPr>
        <w:t xml:space="preserve">spontan und ehrlich </w:t>
      </w:r>
      <w:r>
        <w:rPr>
          <w:rFonts w:ascii="Times New Roman" w:hAnsi="Times New Roman" w:cs="Times New Roman"/>
          <w:sz w:val="24"/>
          <w:szCs w:val="24"/>
        </w:rPr>
        <w:t xml:space="preserve">auf die Fragen. </w:t>
      </w:r>
      <w:r w:rsidR="004371E1" w:rsidRPr="0017144F">
        <w:rPr>
          <w:rFonts w:ascii="Times New Roman" w:hAnsi="Times New Roman" w:cs="Times New Roman"/>
          <w:sz w:val="24"/>
          <w:szCs w:val="24"/>
        </w:rPr>
        <w:t xml:space="preserve">So erleichtern Sie es Ihrem Partner, Sie </w:t>
      </w:r>
      <w:r w:rsidR="00F91D29">
        <w:rPr>
          <w:rFonts w:ascii="Times New Roman" w:hAnsi="Times New Roman" w:cs="Times New Roman"/>
          <w:sz w:val="24"/>
          <w:szCs w:val="24"/>
        </w:rPr>
        <w:t>richtig</w:t>
      </w:r>
      <w:r w:rsidR="004371E1" w:rsidRPr="0017144F">
        <w:rPr>
          <w:rFonts w:ascii="Times New Roman" w:hAnsi="Times New Roman" w:cs="Times New Roman"/>
          <w:sz w:val="24"/>
          <w:szCs w:val="24"/>
        </w:rPr>
        <w:t xml:space="preserve"> einzuschätzen. Auch Ihnen wird es nur </w:t>
      </w:r>
      <w:r w:rsidR="00F41F09" w:rsidRPr="0017144F">
        <w:rPr>
          <w:rFonts w:ascii="Times New Roman" w:hAnsi="Times New Roman" w:cs="Times New Roman"/>
          <w:sz w:val="24"/>
          <w:szCs w:val="24"/>
        </w:rPr>
        <w:t xml:space="preserve">dann </w:t>
      </w:r>
      <w:r w:rsidR="00287DF6" w:rsidRPr="0017144F">
        <w:rPr>
          <w:rFonts w:ascii="Times New Roman" w:hAnsi="Times New Roman" w:cs="Times New Roman"/>
          <w:sz w:val="24"/>
          <w:szCs w:val="24"/>
        </w:rPr>
        <w:t>möglich sein</w:t>
      </w:r>
      <w:r w:rsidR="004371E1" w:rsidRPr="0017144F">
        <w:rPr>
          <w:rFonts w:ascii="Times New Roman" w:hAnsi="Times New Roman" w:cs="Times New Roman"/>
          <w:sz w:val="24"/>
          <w:szCs w:val="24"/>
        </w:rPr>
        <w:t xml:space="preserve"> Ihren Partner </w:t>
      </w:r>
      <w:r w:rsidR="00F41F09" w:rsidRPr="0017144F">
        <w:rPr>
          <w:rFonts w:ascii="Times New Roman" w:hAnsi="Times New Roman" w:cs="Times New Roman"/>
          <w:sz w:val="24"/>
          <w:szCs w:val="24"/>
        </w:rPr>
        <w:t>gut</w:t>
      </w:r>
      <w:r w:rsidR="00FD0A41" w:rsidRPr="0017144F">
        <w:rPr>
          <w:rFonts w:ascii="Times New Roman" w:hAnsi="Times New Roman" w:cs="Times New Roman"/>
          <w:sz w:val="24"/>
          <w:szCs w:val="24"/>
        </w:rPr>
        <w:t xml:space="preserve"> einzuschätzen, wenn Sie davon </w:t>
      </w:r>
      <w:r w:rsidR="004371E1" w:rsidRPr="0017144F">
        <w:rPr>
          <w:rFonts w:ascii="Times New Roman" w:hAnsi="Times New Roman" w:cs="Times New Roman"/>
          <w:sz w:val="24"/>
          <w:szCs w:val="24"/>
        </w:rPr>
        <w:t xml:space="preserve">ausgehen können, dass Ihr Partner die Fragen </w:t>
      </w:r>
      <w:r w:rsidR="00287DF6" w:rsidRPr="0017144F">
        <w:rPr>
          <w:rFonts w:ascii="Times New Roman" w:hAnsi="Times New Roman" w:cs="Times New Roman"/>
          <w:sz w:val="24"/>
          <w:szCs w:val="24"/>
        </w:rPr>
        <w:t>wahrheitsgemäß</w:t>
      </w:r>
      <w:r w:rsidR="004371E1" w:rsidRPr="0017144F">
        <w:rPr>
          <w:rFonts w:ascii="Times New Roman" w:hAnsi="Times New Roman" w:cs="Times New Roman"/>
          <w:sz w:val="24"/>
          <w:szCs w:val="24"/>
        </w:rPr>
        <w:t xml:space="preserve"> beantwortet.</w:t>
      </w:r>
    </w:p>
    <w:p w14:paraId="673F00BD" w14:textId="77777777" w:rsidR="007554F0" w:rsidRDefault="007554F0" w:rsidP="001A0CC5">
      <w:pPr>
        <w:spacing w:before="240" w:after="24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Verständnisfragen -</w:t>
      </w:r>
    </w:p>
    <w:p w14:paraId="1FB636D5" w14:textId="2BD3C975" w:rsidR="007C091D" w:rsidRPr="007C091D" w:rsidRDefault="007838AC" w:rsidP="001A0CC5">
      <w:pPr>
        <w:pStyle w:val="Listenabsatz"/>
        <w:numPr>
          <w:ilvl w:val="0"/>
          <w:numId w:val="17"/>
        </w:numPr>
        <w:spacing w:after="24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 Folgenden werde ich versuchen einzuschätzen, wie mein Partner </w:t>
      </w:r>
      <w:r w:rsidR="004E40EF">
        <w:rPr>
          <w:rFonts w:ascii="Times New Roman" w:hAnsi="Times New Roman" w:cs="Times New Roman"/>
          <w:sz w:val="24"/>
          <w:szCs w:val="24"/>
        </w:rPr>
        <w:t>auf bestimm</w:t>
      </w:r>
      <w:r w:rsidR="00CC3374">
        <w:rPr>
          <w:rFonts w:ascii="Times New Roman" w:hAnsi="Times New Roman" w:cs="Times New Roman"/>
          <w:sz w:val="24"/>
          <w:szCs w:val="24"/>
        </w:rPr>
        <w:t>te Aussagen antwortet.</w:t>
      </w:r>
    </w:p>
    <w:p w14:paraId="7AB0BBD2" w14:textId="200EB7C2" w:rsidR="007C091D" w:rsidRPr="007C091D" w:rsidRDefault="007C091D" w:rsidP="007C091D">
      <w:pPr>
        <w:pStyle w:val="Listenabsatz"/>
        <w:spacing w:before="240" w:after="240" w:line="240" w:lineRule="auto"/>
        <w:ind w:left="1775" w:firstLine="352"/>
        <w:contextualSpacing w:val="0"/>
        <w:rPr>
          <w:rFonts w:ascii="Times New Roman" w:hAnsi="Times New Roman" w:cs="Times New Roman"/>
          <w:sz w:val="24"/>
          <w:szCs w:val="24"/>
        </w:rPr>
      </w:pPr>
      <w:r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422DCD" wp14:editId="2EB0AA0D">
                <wp:simplePos x="0" y="0"/>
                <wp:positionH relativeFrom="column">
                  <wp:posOffset>2021205</wp:posOffset>
                </wp:positionH>
                <wp:positionV relativeFrom="paragraph">
                  <wp:posOffset>6985</wp:posOffset>
                </wp:positionV>
                <wp:extent cx="203200" cy="184150"/>
                <wp:effectExtent l="0" t="0" r="25400" b="2540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BB1279" id="Ellipse 3" o:spid="_x0000_s1026" style="position:absolute;margin-left:159.15pt;margin-top:.55pt;width:16pt;height:1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" filled="f" strokecolor="black [3213]" strokeweight="1pt">
                <v:stroke joinstyle="miter"/>
              </v:oval>
            </w:pict>
          </mc:Fallback>
        </mc:AlternateContent>
      </w:r>
      <w:r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273FD" wp14:editId="6FAC4346">
                <wp:simplePos x="0" y="0"/>
                <wp:positionH relativeFrom="column">
                  <wp:posOffset>3780155</wp:posOffset>
                </wp:positionH>
                <wp:positionV relativeFrom="paragraph">
                  <wp:posOffset>6985</wp:posOffset>
                </wp:positionV>
                <wp:extent cx="203200" cy="184150"/>
                <wp:effectExtent l="0" t="0" r="25400" b="254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AC0175" id="Ellipse 2" o:spid="_x0000_s1026" style="position:absolute;margin-left:297.65pt;margin-top:.55pt;width:16pt;height:1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" filled="f" strokecolor="black [3213]" strokeweight="1pt">
                <v:stroke joinstyle="miter"/>
              </v:oval>
            </w:pict>
          </mc:Fallback>
        </mc:AlternateContent>
      </w:r>
      <w:r w:rsidRPr="007C091D">
        <w:rPr>
          <w:rFonts w:ascii="Times New Roman" w:hAnsi="Times New Roman" w:cs="Times New Roman"/>
          <w:sz w:val="28"/>
          <w:szCs w:val="24"/>
        </w:rPr>
        <w:t>Richtig</w:t>
      </w:r>
      <w:r>
        <w:rPr>
          <w:rFonts w:ascii="Times New Roman" w:hAnsi="Times New Roman" w:cs="Times New Roman"/>
          <w:sz w:val="24"/>
          <w:szCs w:val="24"/>
        </w:rPr>
        <w:tab/>
      </w:r>
      <w:r w:rsidRPr="007C091D"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Pr="007C091D">
        <w:rPr>
          <w:rFonts w:ascii="Times New Roman" w:hAnsi="Times New Roman" w:cs="Times New Roman"/>
          <w:sz w:val="28"/>
          <w:szCs w:val="24"/>
        </w:rPr>
        <w:t>Falsch</w:t>
      </w:r>
    </w:p>
    <w:p w14:paraId="112E4EED" w14:textId="2FC59607" w:rsidR="007838AC" w:rsidRDefault="007838AC" w:rsidP="001A0CC5">
      <w:pPr>
        <w:pStyle w:val="Listenabsatz"/>
        <w:numPr>
          <w:ilvl w:val="0"/>
          <w:numId w:val="17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45E4">
        <w:rPr>
          <w:rFonts w:ascii="Times New Roman" w:hAnsi="Times New Roman" w:cs="Times New Roman"/>
          <w:sz w:val="24"/>
          <w:szCs w:val="24"/>
        </w:rPr>
        <w:t xml:space="preserve">Ich spiele mit meinem Partner um einen </w:t>
      </w:r>
      <w:r w:rsidR="00CC3374">
        <w:rPr>
          <w:rFonts w:ascii="Times New Roman" w:hAnsi="Times New Roman" w:cs="Times New Roman"/>
          <w:sz w:val="24"/>
          <w:szCs w:val="24"/>
        </w:rPr>
        <w:t>gemeinsamen Gewinn.</w:t>
      </w:r>
    </w:p>
    <w:p w14:paraId="70F26667" w14:textId="52D494CB" w:rsidR="007C091D" w:rsidRPr="007C091D" w:rsidRDefault="00D51571" w:rsidP="007C091D">
      <w:pPr>
        <w:pStyle w:val="Listenabsatz"/>
        <w:spacing w:before="240" w:after="240" w:line="240" w:lineRule="auto"/>
        <w:ind w:left="1778" w:firstLine="349"/>
        <w:contextualSpacing w:val="0"/>
        <w:rPr>
          <w:rFonts w:ascii="Times New Roman" w:hAnsi="Times New Roman" w:cs="Times New Roman"/>
          <w:sz w:val="24"/>
          <w:szCs w:val="24"/>
        </w:rPr>
      </w:pPr>
      <w:r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B4FBEF" wp14:editId="0759F9D2">
                <wp:simplePos x="0" y="0"/>
                <wp:positionH relativeFrom="column">
                  <wp:posOffset>3780155</wp:posOffset>
                </wp:positionH>
                <wp:positionV relativeFrom="paragraph">
                  <wp:posOffset>70485</wp:posOffset>
                </wp:positionV>
                <wp:extent cx="203200" cy="184150"/>
                <wp:effectExtent l="0" t="0" r="25400" b="2540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2EC8BF" id="Ellipse 5" o:spid="_x0000_s1026" style="position:absolute;margin-left:297.65pt;margin-top:5.55pt;width:16pt;height:1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7C091D"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6C67C2" wp14:editId="405D1C3E">
                <wp:simplePos x="0" y="0"/>
                <wp:positionH relativeFrom="column">
                  <wp:posOffset>2021205</wp:posOffset>
                </wp:positionH>
                <wp:positionV relativeFrom="paragraph">
                  <wp:posOffset>89535</wp:posOffset>
                </wp:positionV>
                <wp:extent cx="203200" cy="184150"/>
                <wp:effectExtent l="0" t="0" r="25400" b="2540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CCA37D" id="Ellipse 4" o:spid="_x0000_s1026" style="position:absolute;margin-left:159.15pt;margin-top:7.05pt;width:16pt;height:14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7C091D" w:rsidRPr="007C091D">
        <w:rPr>
          <w:rFonts w:ascii="Times New Roman" w:hAnsi="Times New Roman" w:cs="Times New Roman"/>
          <w:sz w:val="28"/>
          <w:szCs w:val="24"/>
        </w:rPr>
        <w:t>Richtig</w:t>
      </w:r>
      <w:r w:rsidR="007C091D">
        <w:rPr>
          <w:rFonts w:ascii="Times New Roman" w:hAnsi="Times New Roman" w:cs="Times New Roman"/>
          <w:sz w:val="24"/>
          <w:szCs w:val="24"/>
        </w:rPr>
        <w:tab/>
      </w:r>
      <w:r w:rsidR="007C091D" w:rsidRPr="007C091D">
        <w:rPr>
          <w:rFonts w:ascii="Times New Roman" w:hAnsi="Times New Roman" w:cs="Times New Roman"/>
          <w:sz w:val="28"/>
          <w:szCs w:val="24"/>
        </w:rPr>
        <w:tab/>
      </w:r>
      <w:r w:rsidR="007C091D">
        <w:rPr>
          <w:rFonts w:ascii="Times New Roman" w:hAnsi="Times New Roman" w:cs="Times New Roman"/>
          <w:sz w:val="28"/>
          <w:szCs w:val="24"/>
        </w:rPr>
        <w:tab/>
      </w:r>
      <w:r w:rsidR="007C091D" w:rsidRPr="007C091D">
        <w:rPr>
          <w:rFonts w:ascii="Times New Roman" w:hAnsi="Times New Roman" w:cs="Times New Roman"/>
          <w:sz w:val="28"/>
          <w:szCs w:val="24"/>
        </w:rPr>
        <w:t>Falsch</w:t>
      </w:r>
    </w:p>
    <w:p w14:paraId="7DED2C0C" w14:textId="47897F2D" w:rsidR="007C091D" w:rsidRDefault="007838AC" w:rsidP="001A0CC5">
      <w:pPr>
        <w:pStyle w:val="Listenabsatz"/>
        <w:numPr>
          <w:ilvl w:val="0"/>
          <w:numId w:val="17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45E4">
        <w:rPr>
          <w:rFonts w:ascii="Times New Roman" w:hAnsi="Times New Roman" w:cs="Times New Roman"/>
          <w:sz w:val="24"/>
          <w:szCs w:val="24"/>
        </w:rPr>
        <w:t xml:space="preserve">Ich werde </w:t>
      </w:r>
      <w:r w:rsidR="00F91D29">
        <w:rPr>
          <w:rFonts w:ascii="Times New Roman" w:hAnsi="Times New Roman" w:cs="Times New Roman"/>
          <w:sz w:val="24"/>
          <w:szCs w:val="24"/>
        </w:rPr>
        <w:t>im Spiel nicht</w:t>
      </w:r>
      <w:r w:rsidRPr="007D45E4">
        <w:rPr>
          <w:rFonts w:ascii="Times New Roman" w:hAnsi="Times New Roman" w:cs="Times New Roman"/>
          <w:sz w:val="24"/>
          <w:szCs w:val="24"/>
        </w:rPr>
        <w:t xml:space="preserve"> erfahren, was mein Partner auf einzelne Fragen geantwortet hat. Genauso wenig wird er meine Antworten auf die einz</w:t>
      </w:r>
      <w:r w:rsidR="00CC3374">
        <w:rPr>
          <w:rFonts w:ascii="Times New Roman" w:hAnsi="Times New Roman" w:cs="Times New Roman"/>
          <w:sz w:val="24"/>
          <w:szCs w:val="24"/>
        </w:rPr>
        <w:t>elnen Fragen erfahren.</w:t>
      </w:r>
    </w:p>
    <w:p w14:paraId="27C7E21D" w14:textId="12518BBF" w:rsidR="007C091D" w:rsidRPr="007C091D" w:rsidRDefault="00D51571" w:rsidP="007C091D">
      <w:pPr>
        <w:pStyle w:val="Listenabsatz"/>
        <w:spacing w:before="240" w:after="240" w:line="240" w:lineRule="auto"/>
        <w:ind w:left="1775" w:firstLine="352"/>
        <w:contextualSpacing w:val="0"/>
        <w:rPr>
          <w:rFonts w:ascii="Times New Roman" w:hAnsi="Times New Roman" w:cs="Times New Roman"/>
          <w:sz w:val="24"/>
          <w:szCs w:val="24"/>
        </w:rPr>
      </w:pPr>
      <w:r w:rsidRPr="007C091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232111" wp14:editId="120F83B0">
                <wp:simplePos x="0" y="0"/>
                <wp:positionH relativeFrom="column">
                  <wp:posOffset>3780155</wp:posOffset>
                </wp:positionH>
                <wp:positionV relativeFrom="paragraph">
                  <wp:posOffset>95885</wp:posOffset>
                </wp:positionV>
                <wp:extent cx="203200" cy="184150"/>
                <wp:effectExtent l="0" t="0" r="25400" b="2540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D12E40" id="Ellipse 7" o:spid="_x0000_s1026" style="position:absolute;margin-left:297.65pt;margin-top:7.55pt;width:16pt;height:14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7C091D" w:rsidRPr="007C091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AB88EE" wp14:editId="5D6ADB14">
                <wp:simplePos x="0" y="0"/>
                <wp:positionH relativeFrom="column">
                  <wp:posOffset>2021205</wp:posOffset>
                </wp:positionH>
                <wp:positionV relativeFrom="paragraph">
                  <wp:posOffset>89535</wp:posOffset>
                </wp:positionV>
                <wp:extent cx="203200" cy="184150"/>
                <wp:effectExtent l="0" t="0" r="25400" b="2540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132F1D7" id="Ellipse 6" o:spid="_x0000_s1026" style="position:absolute;margin-left:159.15pt;margin-top:7.05pt;width:16pt;height:1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7C091D" w:rsidRPr="007C091D">
        <w:rPr>
          <w:rFonts w:ascii="Times New Roman" w:hAnsi="Times New Roman" w:cs="Times New Roman"/>
          <w:sz w:val="28"/>
          <w:szCs w:val="24"/>
        </w:rPr>
        <w:t>Richtig</w:t>
      </w:r>
      <w:r w:rsidR="007C091D" w:rsidRPr="007C091D">
        <w:rPr>
          <w:rFonts w:ascii="Times New Roman" w:hAnsi="Times New Roman" w:cs="Times New Roman"/>
          <w:sz w:val="24"/>
          <w:szCs w:val="24"/>
        </w:rPr>
        <w:tab/>
      </w:r>
      <w:r w:rsidR="007C091D" w:rsidRPr="007C091D">
        <w:rPr>
          <w:rFonts w:ascii="Times New Roman" w:hAnsi="Times New Roman" w:cs="Times New Roman"/>
          <w:sz w:val="28"/>
          <w:szCs w:val="24"/>
        </w:rPr>
        <w:tab/>
      </w:r>
      <w:r w:rsidR="007C091D" w:rsidRPr="007C091D">
        <w:rPr>
          <w:rFonts w:ascii="Times New Roman" w:hAnsi="Times New Roman" w:cs="Times New Roman"/>
          <w:sz w:val="28"/>
          <w:szCs w:val="24"/>
        </w:rPr>
        <w:tab/>
        <w:t>Falsch</w:t>
      </w:r>
    </w:p>
    <w:p w14:paraId="04689F11" w14:textId="60221D27" w:rsidR="007838AC" w:rsidRDefault="007838AC" w:rsidP="001A0CC5">
      <w:pPr>
        <w:pStyle w:val="Listenabsatz"/>
        <w:numPr>
          <w:ilvl w:val="0"/>
          <w:numId w:val="17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45E4">
        <w:rPr>
          <w:rFonts w:ascii="Times New Roman" w:hAnsi="Times New Roman" w:cs="Times New Roman"/>
          <w:sz w:val="24"/>
          <w:szCs w:val="24"/>
        </w:rPr>
        <w:t xml:space="preserve">Je sicherer ich mir bin, desto mehr Geld sollte ich </w:t>
      </w:r>
      <w:r w:rsidR="004E40EF">
        <w:rPr>
          <w:rFonts w:ascii="Times New Roman" w:hAnsi="Times New Roman" w:cs="Times New Roman"/>
          <w:sz w:val="24"/>
          <w:szCs w:val="24"/>
        </w:rPr>
        <w:t xml:space="preserve">darauf </w:t>
      </w:r>
      <w:r w:rsidRPr="007D45E4">
        <w:rPr>
          <w:rFonts w:ascii="Times New Roman" w:hAnsi="Times New Roman" w:cs="Times New Roman"/>
          <w:sz w:val="24"/>
          <w:szCs w:val="24"/>
        </w:rPr>
        <w:t>setzen</w:t>
      </w:r>
      <w:r w:rsidR="004E40EF">
        <w:rPr>
          <w:rFonts w:ascii="Times New Roman" w:hAnsi="Times New Roman" w:cs="Times New Roman"/>
          <w:sz w:val="24"/>
          <w:szCs w:val="24"/>
        </w:rPr>
        <w:t>, dass ich meinen Partner richtig einschätze</w:t>
      </w:r>
      <w:r w:rsidR="00CC3374">
        <w:rPr>
          <w:rFonts w:ascii="Times New Roman" w:hAnsi="Times New Roman" w:cs="Times New Roman"/>
          <w:sz w:val="24"/>
          <w:szCs w:val="24"/>
        </w:rPr>
        <w:t>.</w:t>
      </w:r>
    </w:p>
    <w:p w14:paraId="441AAA0C" w14:textId="6FC02803" w:rsidR="007C091D" w:rsidRPr="007C091D" w:rsidRDefault="00D51571" w:rsidP="007C091D">
      <w:pPr>
        <w:pStyle w:val="Listenabsatz"/>
        <w:spacing w:before="240" w:after="240" w:line="240" w:lineRule="auto"/>
        <w:ind w:left="1778" w:firstLine="349"/>
        <w:contextualSpacing w:val="0"/>
        <w:rPr>
          <w:rFonts w:ascii="Times New Roman" w:hAnsi="Times New Roman" w:cs="Times New Roman"/>
          <w:sz w:val="24"/>
          <w:szCs w:val="24"/>
        </w:rPr>
      </w:pPr>
      <w:r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56E5FF" wp14:editId="7174B7D6">
                <wp:simplePos x="0" y="0"/>
                <wp:positionH relativeFrom="column">
                  <wp:posOffset>3780155</wp:posOffset>
                </wp:positionH>
                <wp:positionV relativeFrom="paragraph">
                  <wp:posOffset>76835</wp:posOffset>
                </wp:positionV>
                <wp:extent cx="203200" cy="184150"/>
                <wp:effectExtent l="0" t="0" r="25400" b="2540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5BB766" id="Ellipse 9" o:spid="_x0000_s1026" style="position:absolute;margin-left:297.65pt;margin-top:6.05pt;width:16pt;height:14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="007C091D" w:rsidRPr="007C091D">
        <w:rPr>
          <w:rFonts w:ascii="Times New Roman" w:hAnsi="Times New Roman" w:cs="Times New Roman"/>
          <w:noProof/>
          <w:sz w:val="28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DD7B01" wp14:editId="39CBF42D">
                <wp:simplePos x="0" y="0"/>
                <wp:positionH relativeFrom="column">
                  <wp:posOffset>2021205</wp:posOffset>
                </wp:positionH>
                <wp:positionV relativeFrom="paragraph">
                  <wp:posOffset>83185</wp:posOffset>
                </wp:positionV>
                <wp:extent cx="203200" cy="184150"/>
                <wp:effectExtent l="0" t="0" r="25400" b="2540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E8161A" id="Ellipse 8" o:spid="_x0000_s1026" style="position:absolute;margin-left:159.15pt;margin-top:6.55pt;width:16pt;height:14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="007C091D" w:rsidRPr="007C091D">
        <w:rPr>
          <w:rFonts w:ascii="Times New Roman" w:hAnsi="Times New Roman" w:cs="Times New Roman"/>
          <w:sz w:val="28"/>
          <w:szCs w:val="24"/>
        </w:rPr>
        <w:t>Richtig</w:t>
      </w:r>
      <w:r w:rsidR="007C091D">
        <w:rPr>
          <w:rFonts w:ascii="Times New Roman" w:hAnsi="Times New Roman" w:cs="Times New Roman"/>
          <w:sz w:val="24"/>
          <w:szCs w:val="24"/>
        </w:rPr>
        <w:tab/>
      </w:r>
      <w:r w:rsidR="007C091D" w:rsidRPr="007C091D">
        <w:rPr>
          <w:rFonts w:ascii="Times New Roman" w:hAnsi="Times New Roman" w:cs="Times New Roman"/>
          <w:sz w:val="28"/>
          <w:szCs w:val="24"/>
        </w:rPr>
        <w:tab/>
      </w:r>
      <w:r w:rsidR="007C091D">
        <w:rPr>
          <w:rFonts w:ascii="Times New Roman" w:hAnsi="Times New Roman" w:cs="Times New Roman"/>
          <w:sz w:val="28"/>
          <w:szCs w:val="24"/>
        </w:rPr>
        <w:tab/>
      </w:r>
      <w:r w:rsidR="007C091D" w:rsidRPr="007C091D">
        <w:rPr>
          <w:rFonts w:ascii="Times New Roman" w:hAnsi="Times New Roman" w:cs="Times New Roman"/>
          <w:sz w:val="28"/>
          <w:szCs w:val="24"/>
        </w:rPr>
        <w:t>Falsch</w:t>
      </w:r>
    </w:p>
    <w:p w14:paraId="5ACC97EB" w14:textId="0F3E15A2" w:rsidR="00B3164F" w:rsidRDefault="007838AC" w:rsidP="001A0CC5">
      <w:pPr>
        <w:numPr>
          <w:ilvl w:val="0"/>
          <w:numId w:val="17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Ich sollte so ehrlich wie möglich auf die Fragen antworten, um gemeinsam mit meinem Partner einen möglichst ho</w:t>
      </w:r>
      <w:r w:rsidR="00CC3374">
        <w:rPr>
          <w:rFonts w:ascii="Times New Roman" w:hAnsi="Times New Roman" w:cs="Times New Roman"/>
          <w:sz w:val="24"/>
          <w:szCs w:val="24"/>
        </w:rPr>
        <w:t>hen Gewinn erspielen zu können.</w:t>
      </w:r>
    </w:p>
    <w:p w14:paraId="475F5E7E" w14:textId="0BC329F1" w:rsidR="00B3164F" w:rsidRPr="00B3164F" w:rsidRDefault="00B3164F" w:rsidP="00B3164F">
      <w:pPr>
        <w:pStyle w:val="Listenabsatz"/>
        <w:spacing w:before="240" w:after="240" w:line="240" w:lineRule="auto"/>
        <w:ind w:left="1778" w:firstLine="349"/>
        <w:rPr>
          <w:rFonts w:ascii="Times New Roman" w:hAnsi="Times New Roman" w:cs="Times New Roman"/>
          <w:sz w:val="28"/>
          <w:szCs w:val="24"/>
        </w:rPr>
      </w:pPr>
      <w:r w:rsidRPr="007C091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30072B" wp14:editId="538FC2E7">
                <wp:simplePos x="0" y="0"/>
                <wp:positionH relativeFrom="column">
                  <wp:posOffset>3780155</wp:posOffset>
                </wp:positionH>
                <wp:positionV relativeFrom="paragraph">
                  <wp:posOffset>83185</wp:posOffset>
                </wp:positionV>
                <wp:extent cx="203200" cy="184150"/>
                <wp:effectExtent l="0" t="0" r="25400" b="25400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0A87728" id="Ellipse 11" o:spid="_x0000_s1026" style="position:absolute;margin-left:297.65pt;margin-top:6.55pt;width:16pt;height:14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  <w:r w:rsidRPr="007C091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35004B" wp14:editId="05591810">
                <wp:simplePos x="0" y="0"/>
                <wp:positionH relativeFrom="column">
                  <wp:posOffset>2021205</wp:posOffset>
                </wp:positionH>
                <wp:positionV relativeFrom="paragraph">
                  <wp:posOffset>89535</wp:posOffset>
                </wp:positionV>
                <wp:extent cx="203200" cy="184150"/>
                <wp:effectExtent l="0" t="0" r="25400" b="2540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184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077BE5" id="Ellipse 10" o:spid="_x0000_s1026" style="position:absolute;margin-left:159.15pt;margin-top:7.05pt;width:16pt;height:14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  <w:r w:rsidRPr="00B3164F">
        <w:rPr>
          <w:rFonts w:ascii="Times New Roman" w:hAnsi="Times New Roman" w:cs="Times New Roman"/>
          <w:sz w:val="28"/>
          <w:szCs w:val="24"/>
        </w:rPr>
        <w:t>Richtig</w:t>
      </w:r>
      <w:r w:rsidRPr="00B3164F">
        <w:rPr>
          <w:rFonts w:ascii="Times New Roman" w:hAnsi="Times New Roman" w:cs="Times New Roman"/>
          <w:sz w:val="24"/>
          <w:szCs w:val="24"/>
        </w:rPr>
        <w:tab/>
      </w:r>
      <w:r w:rsidRPr="00B3164F">
        <w:rPr>
          <w:rFonts w:ascii="Times New Roman" w:hAnsi="Times New Roman" w:cs="Times New Roman"/>
          <w:sz w:val="28"/>
          <w:szCs w:val="24"/>
        </w:rPr>
        <w:tab/>
      </w:r>
      <w:r w:rsidRPr="00B3164F">
        <w:rPr>
          <w:rFonts w:ascii="Times New Roman" w:hAnsi="Times New Roman" w:cs="Times New Roman"/>
          <w:sz w:val="28"/>
          <w:szCs w:val="24"/>
        </w:rPr>
        <w:tab/>
        <w:t>Falsch</w:t>
      </w:r>
    </w:p>
    <w:p w14:paraId="3EC59E38" w14:textId="7ADAEEEE" w:rsidR="00B3164F" w:rsidRPr="00B3164F" w:rsidRDefault="00B3164F" w:rsidP="00B3164F">
      <w:pPr>
        <w:numPr>
          <w:ilvl w:val="0"/>
          <w:numId w:val="17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Partner A antwortet mit „Stimmt“. Er glaubt, dass Partnerin B „Stimmt nicht“</w:t>
      </w:r>
      <w:r w:rsidR="00A35C93">
        <w:rPr>
          <w:rFonts w:ascii="Times New Roman" w:hAnsi="Times New Roman" w:cs="Times New Roman"/>
          <w:sz w:val="24"/>
          <w:szCs w:val="24"/>
        </w:rPr>
        <w:t xml:space="preserve"> antwortet, und setzt 4</w:t>
      </w:r>
      <w:r>
        <w:rPr>
          <w:rFonts w:ascii="Times New Roman" w:hAnsi="Times New Roman" w:cs="Times New Roman"/>
          <w:sz w:val="24"/>
          <w:szCs w:val="24"/>
        </w:rPr>
        <w:t>0 Cent, dass er richtig liegt. Partnerin B antwortet mit „Stimmt“.</w:t>
      </w:r>
      <w:r w:rsidRPr="00B31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Sie glaubt, dass Partner A „Stimmt“ antwortet, und setzt 10 Cent, dass sie richtig liegt. </w:t>
      </w:r>
      <w:r w:rsidRPr="00B3164F">
        <w:rPr>
          <w:rFonts w:ascii="Times New Roman" w:hAnsi="Times New Roman" w:cs="Times New Roman"/>
          <w:sz w:val="24"/>
          <w:szCs w:val="24"/>
        </w:rPr>
        <w:t xml:space="preserve">Wie viel Geld </w:t>
      </w:r>
      <w:r>
        <w:rPr>
          <w:rFonts w:ascii="Times New Roman" w:hAnsi="Times New Roman" w:cs="Times New Roman"/>
          <w:sz w:val="24"/>
          <w:szCs w:val="24"/>
        </w:rPr>
        <w:t>verdienen</w:t>
      </w:r>
      <w:r w:rsidRPr="00B31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die Partner jeweils zum gemeinsamen Gewinn</w:t>
      </w:r>
      <w:r w:rsidR="006F1D0F">
        <w:rPr>
          <w:rFonts w:ascii="Times New Roman" w:hAnsi="Times New Roman" w:cs="Times New Roman"/>
          <w:sz w:val="24"/>
          <w:szCs w:val="24"/>
        </w:rPr>
        <w:t xml:space="preserve"> hinzu</w:t>
      </w:r>
      <w:r w:rsidRPr="00B3164F">
        <w:rPr>
          <w:rFonts w:ascii="Times New Roman" w:hAnsi="Times New Roman" w:cs="Times New Roman"/>
          <w:sz w:val="24"/>
          <w:szCs w:val="24"/>
        </w:rPr>
        <w:t>?</w:t>
      </w:r>
    </w:p>
    <w:p w14:paraId="77CEB837" w14:textId="2D870AD2" w:rsidR="007838AC" w:rsidRDefault="00B3164F" w:rsidP="00B3164F">
      <w:pPr>
        <w:spacing w:before="240" w:after="12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Partner A</w:t>
      </w:r>
      <w:r w:rsidR="004E40EF">
        <w:rPr>
          <w:rFonts w:ascii="Times New Roman" w:hAnsi="Times New Roman" w:cs="Times New Roman"/>
          <w:sz w:val="24"/>
          <w:szCs w:val="24"/>
        </w:rPr>
        <w:t>:</w:t>
      </w:r>
      <w:r w:rsidR="001A0CC5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14:paraId="5B31A290" w14:textId="30B6E2F9" w:rsidR="004E40EF" w:rsidRPr="004E40EF" w:rsidRDefault="00B3164F" w:rsidP="004E40EF">
      <w:pPr>
        <w:spacing w:before="240" w:after="12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Partner B:</w:t>
      </w:r>
      <w:r w:rsidR="001A0CC5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14:paraId="0462A1C5" w14:textId="4D58359E" w:rsidR="0066227D" w:rsidRPr="002A5BC2" w:rsidRDefault="0066227D" w:rsidP="002A5BC2">
      <w:pPr>
        <w:rPr>
          <w:rFonts w:ascii="Times New Roman" w:hAnsi="Times New Roman" w:cs="Times New Roman"/>
          <w:sz w:val="28"/>
          <w:szCs w:val="24"/>
        </w:rPr>
      </w:pPr>
    </w:p>
    <w:sectPr w:rsidR="0066227D" w:rsidRPr="002A5BC2" w:rsidSect="00C7055D">
      <w:foot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7D33C" w14:textId="77777777" w:rsidR="003E4F89" w:rsidRDefault="003E4F89" w:rsidP="00721B2C">
      <w:pPr>
        <w:spacing w:after="0" w:line="240" w:lineRule="auto"/>
      </w:pPr>
      <w:r>
        <w:separator/>
      </w:r>
    </w:p>
  </w:endnote>
  <w:endnote w:type="continuationSeparator" w:id="0">
    <w:p w14:paraId="70BFE17B" w14:textId="77777777" w:rsidR="003E4F89" w:rsidRDefault="003E4F89" w:rsidP="00721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53CE5" w14:textId="77777777" w:rsidR="00C7055D" w:rsidRDefault="00C7055D" w:rsidP="00C7055D">
    <w:pPr>
      <w:pStyle w:val="Fuzeile"/>
      <w:jc w:val="right"/>
    </w:pPr>
  </w:p>
  <w:p w14:paraId="4B5DA536" w14:textId="41AFB8B1" w:rsidR="00C7055D" w:rsidRPr="00F44A49" w:rsidRDefault="00C7055D" w:rsidP="00F44A49">
    <w:pPr>
      <w:pStyle w:val="Fuzeile"/>
      <w:jc w:val="right"/>
      <w:rPr>
        <w:rFonts w:ascii="Times New Roman" w:hAnsi="Times New Roman" w:cs="Times New Roman"/>
      </w:rPr>
    </w:pPr>
    <w:r w:rsidRPr="00C7055D">
      <w:rPr>
        <w:rFonts w:ascii="Times New Roman" w:hAnsi="Times New Roman" w:cs="Times New Roman"/>
      </w:rPr>
      <w:t xml:space="preserve">Blatt bitte wenden </w:t>
    </w:r>
    <w:r w:rsidRPr="00C7055D">
      <w:rPr>
        <w:rFonts w:ascii="Times New Roman" w:hAnsi="Times New Roman" w:cs="Times New Roman"/>
      </w:rPr>
      <w:sym w:font="Wingdings" w:char="F0D8"/>
    </w:r>
    <w:r w:rsidRPr="00C7055D">
      <w:rPr>
        <w:rFonts w:ascii="Times New Roman" w:hAnsi="Times New Roman" w:cs="Times New Roman"/>
      </w:rPr>
      <w:sym w:font="Wingdings" w:char="F0D8"/>
    </w:r>
    <w:r w:rsidRPr="00C7055D">
      <w:rPr>
        <w:rFonts w:ascii="Times New Roman" w:hAnsi="Times New Roman" w:cs="Times New Roman"/>
      </w:rPr>
      <w:sym w:font="Wingdings" w:char="F0D8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9C685" w14:textId="77777777" w:rsidR="003E4F89" w:rsidRDefault="003E4F89" w:rsidP="00721B2C">
      <w:pPr>
        <w:spacing w:after="0" w:line="240" w:lineRule="auto"/>
      </w:pPr>
      <w:r>
        <w:separator/>
      </w:r>
    </w:p>
  </w:footnote>
  <w:footnote w:type="continuationSeparator" w:id="0">
    <w:p w14:paraId="27281162" w14:textId="77777777" w:rsidR="003E4F89" w:rsidRDefault="003E4F89" w:rsidP="00721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639C"/>
    <w:multiLevelType w:val="hybridMultilevel"/>
    <w:tmpl w:val="26EEBC4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51388"/>
    <w:multiLevelType w:val="hybridMultilevel"/>
    <w:tmpl w:val="F38CD3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864A0"/>
    <w:multiLevelType w:val="hybridMultilevel"/>
    <w:tmpl w:val="4F7E299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38E"/>
    <w:multiLevelType w:val="hybridMultilevel"/>
    <w:tmpl w:val="0228F794"/>
    <w:lvl w:ilvl="0" w:tplc="04070017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7E62F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F2A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474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B078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1C8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3863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C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4B0D2A"/>
    <w:multiLevelType w:val="hybridMultilevel"/>
    <w:tmpl w:val="4E7EC1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73FFC"/>
    <w:multiLevelType w:val="hybridMultilevel"/>
    <w:tmpl w:val="E034AE1C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6115F"/>
    <w:multiLevelType w:val="hybridMultilevel"/>
    <w:tmpl w:val="9640C0A6"/>
    <w:lvl w:ilvl="0" w:tplc="74E86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7E62F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F2A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474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B078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1C8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3863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C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BB231E"/>
    <w:multiLevelType w:val="hybridMultilevel"/>
    <w:tmpl w:val="D612F1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81B93"/>
    <w:multiLevelType w:val="hybridMultilevel"/>
    <w:tmpl w:val="207A2C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82629"/>
    <w:multiLevelType w:val="hybridMultilevel"/>
    <w:tmpl w:val="8C9266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D3991"/>
    <w:multiLevelType w:val="hybridMultilevel"/>
    <w:tmpl w:val="6B96B8FE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46E58"/>
    <w:multiLevelType w:val="hybridMultilevel"/>
    <w:tmpl w:val="CB38C33C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7E62F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F2A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474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B078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1C8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3863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EC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5228E0"/>
    <w:multiLevelType w:val="hybridMultilevel"/>
    <w:tmpl w:val="8E3ACC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A68BA"/>
    <w:multiLevelType w:val="hybridMultilevel"/>
    <w:tmpl w:val="CDB8A0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215D3"/>
    <w:multiLevelType w:val="hybridMultilevel"/>
    <w:tmpl w:val="E14EFAE8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A64D59"/>
    <w:multiLevelType w:val="hybridMultilevel"/>
    <w:tmpl w:val="491874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F4F89"/>
    <w:multiLevelType w:val="hybridMultilevel"/>
    <w:tmpl w:val="046C0C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B0049"/>
    <w:multiLevelType w:val="hybridMultilevel"/>
    <w:tmpl w:val="2B0236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F608B"/>
    <w:multiLevelType w:val="hybridMultilevel"/>
    <w:tmpl w:val="456CA7F8"/>
    <w:lvl w:ilvl="0" w:tplc="3B1883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92041"/>
    <w:multiLevelType w:val="hybridMultilevel"/>
    <w:tmpl w:val="2C1C8E06"/>
    <w:lvl w:ilvl="0" w:tplc="04070019">
      <w:start w:val="1"/>
      <w:numFmt w:val="lowerLetter"/>
      <w:lvlText w:val="%1.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FCA4827"/>
    <w:multiLevelType w:val="hybridMultilevel"/>
    <w:tmpl w:val="14BE38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34AF0"/>
    <w:multiLevelType w:val="hybridMultilevel"/>
    <w:tmpl w:val="47E22E4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B2B48"/>
    <w:multiLevelType w:val="hybridMultilevel"/>
    <w:tmpl w:val="383EEF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82B0A"/>
    <w:multiLevelType w:val="hybridMultilevel"/>
    <w:tmpl w:val="AC30238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6D28D6"/>
    <w:multiLevelType w:val="hybridMultilevel"/>
    <w:tmpl w:val="CDB086F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C5CF0"/>
    <w:multiLevelType w:val="hybridMultilevel"/>
    <w:tmpl w:val="3B14FE6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57075"/>
    <w:multiLevelType w:val="hybridMultilevel"/>
    <w:tmpl w:val="8828042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E3DE5"/>
    <w:multiLevelType w:val="hybridMultilevel"/>
    <w:tmpl w:val="7AD854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5750D"/>
    <w:multiLevelType w:val="hybridMultilevel"/>
    <w:tmpl w:val="AB44B9F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DF7354"/>
    <w:multiLevelType w:val="hybridMultilevel"/>
    <w:tmpl w:val="5C0A5FD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35489"/>
    <w:multiLevelType w:val="hybridMultilevel"/>
    <w:tmpl w:val="2BF82EF4"/>
    <w:lvl w:ilvl="0" w:tplc="D786D5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945E71"/>
    <w:multiLevelType w:val="hybridMultilevel"/>
    <w:tmpl w:val="B9B60958"/>
    <w:lvl w:ilvl="0" w:tplc="0407000F">
      <w:start w:val="1"/>
      <w:numFmt w:val="decimal"/>
      <w:lvlText w:val="%1."/>
      <w:lvlJc w:val="left"/>
      <w:pPr>
        <w:ind w:left="717" w:hanging="360"/>
      </w:p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717C610C"/>
    <w:multiLevelType w:val="hybridMultilevel"/>
    <w:tmpl w:val="95AC8AD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7A70A5"/>
    <w:multiLevelType w:val="hybridMultilevel"/>
    <w:tmpl w:val="755A8D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171E3"/>
    <w:multiLevelType w:val="hybridMultilevel"/>
    <w:tmpl w:val="B7AE4190"/>
    <w:lvl w:ilvl="0" w:tplc="3E1AE5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EA7047"/>
    <w:multiLevelType w:val="hybridMultilevel"/>
    <w:tmpl w:val="4D9A9C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87EED"/>
    <w:multiLevelType w:val="hybridMultilevel"/>
    <w:tmpl w:val="336864B2"/>
    <w:lvl w:ilvl="0" w:tplc="74E86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53821"/>
    <w:multiLevelType w:val="hybridMultilevel"/>
    <w:tmpl w:val="213EA6A4"/>
    <w:lvl w:ilvl="0" w:tplc="B71E9A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412AB"/>
    <w:multiLevelType w:val="hybridMultilevel"/>
    <w:tmpl w:val="ACC8196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D3199"/>
    <w:multiLevelType w:val="hybridMultilevel"/>
    <w:tmpl w:val="07D4B8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1250F0"/>
    <w:multiLevelType w:val="hybridMultilevel"/>
    <w:tmpl w:val="9C1A0B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532267">
    <w:abstractNumId w:val="4"/>
  </w:num>
  <w:num w:numId="2" w16cid:durableId="230964622">
    <w:abstractNumId w:val="32"/>
  </w:num>
  <w:num w:numId="3" w16cid:durableId="42607099">
    <w:abstractNumId w:val="17"/>
  </w:num>
  <w:num w:numId="4" w16cid:durableId="1806698179">
    <w:abstractNumId w:val="21"/>
  </w:num>
  <w:num w:numId="5" w16cid:durableId="1580217319">
    <w:abstractNumId w:val="38"/>
  </w:num>
  <w:num w:numId="6" w16cid:durableId="354237246">
    <w:abstractNumId w:val="33"/>
  </w:num>
  <w:num w:numId="7" w16cid:durableId="1592162379">
    <w:abstractNumId w:val="1"/>
  </w:num>
  <w:num w:numId="8" w16cid:durableId="1722288337">
    <w:abstractNumId w:val="28"/>
  </w:num>
  <w:num w:numId="9" w16cid:durableId="1263413379">
    <w:abstractNumId w:val="35"/>
  </w:num>
  <w:num w:numId="10" w16cid:durableId="496576276">
    <w:abstractNumId w:val="37"/>
  </w:num>
  <w:num w:numId="11" w16cid:durableId="1596280205">
    <w:abstractNumId w:val="34"/>
  </w:num>
  <w:num w:numId="12" w16cid:durableId="1447967754">
    <w:abstractNumId w:val="20"/>
  </w:num>
  <w:num w:numId="13" w16cid:durableId="811362919">
    <w:abstractNumId w:val="18"/>
  </w:num>
  <w:num w:numId="14" w16cid:durableId="53116750">
    <w:abstractNumId w:val="6"/>
  </w:num>
  <w:num w:numId="15" w16cid:durableId="1396128970">
    <w:abstractNumId w:val="2"/>
  </w:num>
  <w:num w:numId="16" w16cid:durableId="1292176604">
    <w:abstractNumId w:val="3"/>
  </w:num>
  <w:num w:numId="17" w16cid:durableId="440104142">
    <w:abstractNumId w:val="23"/>
  </w:num>
  <w:num w:numId="18" w16cid:durableId="1901938852">
    <w:abstractNumId w:val="13"/>
  </w:num>
  <w:num w:numId="19" w16cid:durableId="1309751425">
    <w:abstractNumId w:val="27"/>
  </w:num>
  <w:num w:numId="20" w16cid:durableId="1991320884">
    <w:abstractNumId w:val="39"/>
  </w:num>
  <w:num w:numId="21" w16cid:durableId="206991959">
    <w:abstractNumId w:val="8"/>
  </w:num>
  <w:num w:numId="22" w16cid:durableId="1895584857">
    <w:abstractNumId w:val="31"/>
  </w:num>
  <w:num w:numId="23" w16cid:durableId="1057818128">
    <w:abstractNumId w:val="16"/>
  </w:num>
  <w:num w:numId="24" w16cid:durableId="349839480">
    <w:abstractNumId w:val="9"/>
  </w:num>
  <w:num w:numId="25" w16cid:durableId="1165361985">
    <w:abstractNumId w:val="30"/>
  </w:num>
  <w:num w:numId="26" w16cid:durableId="1076829035">
    <w:abstractNumId w:val="36"/>
  </w:num>
  <w:num w:numId="27" w16cid:durableId="605429995">
    <w:abstractNumId w:val="12"/>
  </w:num>
  <w:num w:numId="28" w16cid:durableId="296685663">
    <w:abstractNumId w:val="14"/>
  </w:num>
  <w:num w:numId="29" w16cid:durableId="655956190">
    <w:abstractNumId w:val="10"/>
  </w:num>
  <w:num w:numId="30" w16cid:durableId="1317026090">
    <w:abstractNumId w:val="5"/>
  </w:num>
  <w:num w:numId="31" w16cid:durableId="1130519464">
    <w:abstractNumId w:val="19"/>
  </w:num>
  <w:num w:numId="32" w16cid:durableId="372391075">
    <w:abstractNumId w:val="40"/>
  </w:num>
  <w:num w:numId="33" w16cid:durableId="1307971160">
    <w:abstractNumId w:val="15"/>
  </w:num>
  <w:num w:numId="34" w16cid:durableId="1340623298">
    <w:abstractNumId w:val="25"/>
  </w:num>
  <w:num w:numId="35" w16cid:durableId="239019895">
    <w:abstractNumId w:val="0"/>
  </w:num>
  <w:num w:numId="36" w16cid:durableId="926882567">
    <w:abstractNumId w:val="7"/>
  </w:num>
  <w:num w:numId="37" w16cid:durableId="725372713">
    <w:abstractNumId w:val="24"/>
  </w:num>
  <w:num w:numId="38" w16cid:durableId="1698310255">
    <w:abstractNumId w:val="29"/>
  </w:num>
  <w:num w:numId="39" w16cid:durableId="526795026">
    <w:abstractNumId w:val="22"/>
  </w:num>
  <w:num w:numId="40" w16cid:durableId="63728499">
    <w:abstractNumId w:val="26"/>
  </w:num>
  <w:num w:numId="41" w16cid:durableId="10764425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A65"/>
    <w:rsid w:val="0000002E"/>
    <w:rsid w:val="00014FF3"/>
    <w:rsid w:val="00016F5E"/>
    <w:rsid w:val="000231D1"/>
    <w:rsid w:val="00031694"/>
    <w:rsid w:val="000444CF"/>
    <w:rsid w:val="0004793F"/>
    <w:rsid w:val="00051E70"/>
    <w:rsid w:val="00092EF5"/>
    <w:rsid w:val="000B08BB"/>
    <w:rsid w:val="000B69FE"/>
    <w:rsid w:val="000B71DE"/>
    <w:rsid w:val="000D1B68"/>
    <w:rsid w:val="000E7D6C"/>
    <w:rsid w:val="0010333C"/>
    <w:rsid w:val="00107564"/>
    <w:rsid w:val="00130022"/>
    <w:rsid w:val="00152FC3"/>
    <w:rsid w:val="00153B98"/>
    <w:rsid w:val="00155D84"/>
    <w:rsid w:val="00167DD6"/>
    <w:rsid w:val="0017144F"/>
    <w:rsid w:val="0017729A"/>
    <w:rsid w:val="00180F98"/>
    <w:rsid w:val="00181443"/>
    <w:rsid w:val="001903B5"/>
    <w:rsid w:val="001960E1"/>
    <w:rsid w:val="001A0CC5"/>
    <w:rsid w:val="001A3282"/>
    <w:rsid w:val="001A67BA"/>
    <w:rsid w:val="001B45AE"/>
    <w:rsid w:val="001C1C46"/>
    <w:rsid w:val="001C2868"/>
    <w:rsid w:val="001C379E"/>
    <w:rsid w:val="001C48AE"/>
    <w:rsid w:val="001D74A4"/>
    <w:rsid w:val="001F170A"/>
    <w:rsid w:val="001F1947"/>
    <w:rsid w:val="001F4408"/>
    <w:rsid w:val="001F6FE3"/>
    <w:rsid w:val="00200F2F"/>
    <w:rsid w:val="00203312"/>
    <w:rsid w:val="00205B50"/>
    <w:rsid w:val="00207377"/>
    <w:rsid w:val="00226A23"/>
    <w:rsid w:val="00250A28"/>
    <w:rsid w:val="00251D69"/>
    <w:rsid w:val="002550DB"/>
    <w:rsid w:val="00273859"/>
    <w:rsid w:val="00287DF6"/>
    <w:rsid w:val="002A5BC2"/>
    <w:rsid w:val="002A7AE7"/>
    <w:rsid w:val="002B2257"/>
    <w:rsid w:val="002C7986"/>
    <w:rsid w:val="002E4726"/>
    <w:rsid w:val="002F0F88"/>
    <w:rsid w:val="002F1E85"/>
    <w:rsid w:val="002F3CA9"/>
    <w:rsid w:val="002F5060"/>
    <w:rsid w:val="002F7221"/>
    <w:rsid w:val="00304085"/>
    <w:rsid w:val="00331039"/>
    <w:rsid w:val="003429B5"/>
    <w:rsid w:val="00343744"/>
    <w:rsid w:val="0035587D"/>
    <w:rsid w:val="0036488C"/>
    <w:rsid w:val="00367C0E"/>
    <w:rsid w:val="003A0CD2"/>
    <w:rsid w:val="003A783F"/>
    <w:rsid w:val="003C4A0F"/>
    <w:rsid w:val="003C71F1"/>
    <w:rsid w:val="003D6D18"/>
    <w:rsid w:val="003E0092"/>
    <w:rsid w:val="003E4F89"/>
    <w:rsid w:val="003F2A2A"/>
    <w:rsid w:val="004025AF"/>
    <w:rsid w:val="0040784D"/>
    <w:rsid w:val="00412A28"/>
    <w:rsid w:val="00420878"/>
    <w:rsid w:val="004223B2"/>
    <w:rsid w:val="004267DB"/>
    <w:rsid w:val="004371E1"/>
    <w:rsid w:val="00437E0E"/>
    <w:rsid w:val="004476E0"/>
    <w:rsid w:val="00451E39"/>
    <w:rsid w:val="004614EA"/>
    <w:rsid w:val="00495228"/>
    <w:rsid w:val="00496C02"/>
    <w:rsid w:val="004B5533"/>
    <w:rsid w:val="004C48D0"/>
    <w:rsid w:val="004D467B"/>
    <w:rsid w:val="004D72A0"/>
    <w:rsid w:val="004E0551"/>
    <w:rsid w:val="004E0641"/>
    <w:rsid w:val="004E40EF"/>
    <w:rsid w:val="004E4CD5"/>
    <w:rsid w:val="004E7154"/>
    <w:rsid w:val="004F49B6"/>
    <w:rsid w:val="00500E83"/>
    <w:rsid w:val="00515995"/>
    <w:rsid w:val="00516337"/>
    <w:rsid w:val="005247AA"/>
    <w:rsid w:val="00525696"/>
    <w:rsid w:val="00535841"/>
    <w:rsid w:val="00536EC9"/>
    <w:rsid w:val="00540E32"/>
    <w:rsid w:val="00542E03"/>
    <w:rsid w:val="00546229"/>
    <w:rsid w:val="00575E86"/>
    <w:rsid w:val="005811EC"/>
    <w:rsid w:val="00591257"/>
    <w:rsid w:val="005A3AE5"/>
    <w:rsid w:val="005A5275"/>
    <w:rsid w:val="005A568F"/>
    <w:rsid w:val="005C2D41"/>
    <w:rsid w:val="005D00CA"/>
    <w:rsid w:val="005D142B"/>
    <w:rsid w:val="005F5138"/>
    <w:rsid w:val="00617BAE"/>
    <w:rsid w:val="0063166B"/>
    <w:rsid w:val="00636D53"/>
    <w:rsid w:val="006423FA"/>
    <w:rsid w:val="00643A75"/>
    <w:rsid w:val="0065641B"/>
    <w:rsid w:val="006607C4"/>
    <w:rsid w:val="00661988"/>
    <w:rsid w:val="0066227D"/>
    <w:rsid w:val="006668B9"/>
    <w:rsid w:val="00674C07"/>
    <w:rsid w:val="00675AF8"/>
    <w:rsid w:val="006A5317"/>
    <w:rsid w:val="006C4CE1"/>
    <w:rsid w:val="006C4D8B"/>
    <w:rsid w:val="006C4F91"/>
    <w:rsid w:val="006D0081"/>
    <w:rsid w:val="006E4D26"/>
    <w:rsid w:val="006F1D0F"/>
    <w:rsid w:val="006F4171"/>
    <w:rsid w:val="00703C32"/>
    <w:rsid w:val="00705A59"/>
    <w:rsid w:val="00713EB7"/>
    <w:rsid w:val="00721B2C"/>
    <w:rsid w:val="007238A8"/>
    <w:rsid w:val="00726DF6"/>
    <w:rsid w:val="00730704"/>
    <w:rsid w:val="00734F9C"/>
    <w:rsid w:val="00750813"/>
    <w:rsid w:val="0075402C"/>
    <w:rsid w:val="007554F0"/>
    <w:rsid w:val="00761292"/>
    <w:rsid w:val="007776A7"/>
    <w:rsid w:val="00780291"/>
    <w:rsid w:val="00783579"/>
    <w:rsid w:val="007838AC"/>
    <w:rsid w:val="00783FC3"/>
    <w:rsid w:val="007870B7"/>
    <w:rsid w:val="00794003"/>
    <w:rsid w:val="00795053"/>
    <w:rsid w:val="007C091D"/>
    <w:rsid w:val="007F44EC"/>
    <w:rsid w:val="008311AB"/>
    <w:rsid w:val="00837681"/>
    <w:rsid w:val="00873E73"/>
    <w:rsid w:val="00876AAB"/>
    <w:rsid w:val="008945D8"/>
    <w:rsid w:val="00895B79"/>
    <w:rsid w:val="008A70D9"/>
    <w:rsid w:val="008E186A"/>
    <w:rsid w:val="008E24B0"/>
    <w:rsid w:val="008E2CB1"/>
    <w:rsid w:val="00900C68"/>
    <w:rsid w:val="00901060"/>
    <w:rsid w:val="009028DA"/>
    <w:rsid w:val="00913FB2"/>
    <w:rsid w:val="0092770D"/>
    <w:rsid w:val="00932251"/>
    <w:rsid w:val="00932838"/>
    <w:rsid w:val="00934FAF"/>
    <w:rsid w:val="00942396"/>
    <w:rsid w:val="00975B50"/>
    <w:rsid w:val="009A62D4"/>
    <w:rsid w:val="009B116C"/>
    <w:rsid w:val="009C6DF5"/>
    <w:rsid w:val="009E0364"/>
    <w:rsid w:val="00A01453"/>
    <w:rsid w:val="00A01BB7"/>
    <w:rsid w:val="00A02004"/>
    <w:rsid w:val="00A1227F"/>
    <w:rsid w:val="00A2769C"/>
    <w:rsid w:val="00A35C93"/>
    <w:rsid w:val="00A44639"/>
    <w:rsid w:val="00A702D5"/>
    <w:rsid w:val="00A728CA"/>
    <w:rsid w:val="00A84534"/>
    <w:rsid w:val="00A91807"/>
    <w:rsid w:val="00AA0F00"/>
    <w:rsid w:val="00AA5574"/>
    <w:rsid w:val="00AA6A9C"/>
    <w:rsid w:val="00AC531B"/>
    <w:rsid w:val="00AD0CB4"/>
    <w:rsid w:val="00AD29FF"/>
    <w:rsid w:val="00AD454B"/>
    <w:rsid w:val="00B0375B"/>
    <w:rsid w:val="00B05749"/>
    <w:rsid w:val="00B3164F"/>
    <w:rsid w:val="00B3315F"/>
    <w:rsid w:val="00B340F3"/>
    <w:rsid w:val="00B4095A"/>
    <w:rsid w:val="00B47A7B"/>
    <w:rsid w:val="00B53D7E"/>
    <w:rsid w:val="00B54FD9"/>
    <w:rsid w:val="00B64E9A"/>
    <w:rsid w:val="00B65004"/>
    <w:rsid w:val="00B910DB"/>
    <w:rsid w:val="00B957E3"/>
    <w:rsid w:val="00BC29CB"/>
    <w:rsid w:val="00BC3F95"/>
    <w:rsid w:val="00BD2016"/>
    <w:rsid w:val="00BD7BAF"/>
    <w:rsid w:val="00BE377A"/>
    <w:rsid w:val="00BF755E"/>
    <w:rsid w:val="00C06A53"/>
    <w:rsid w:val="00C07DFB"/>
    <w:rsid w:val="00C15D20"/>
    <w:rsid w:val="00C235E1"/>
    <w:rsid w:val="00C26D77"/>
    <w:rsid w:val="00C26D7A"/>
    <w:rsid w:val="00C27607"/>
    <w:rsid w:val="00C3024E"/>
    <w:rsid w:val="00C343C3"/>
    <w:rsid w:val="00C37392"/>
    <w:rsid w:val="00C53417"/>
    <w:rsid w:val="00C7055D"/>
    <w:rsid w:val="00C818C0"/>
    <w:rsid w:val="00C86E3F"/>
    <w:rsid w:val="00C96EB5"/>
    <w:rsid w:val="00CC3374"/>
    <w:rsid w:val="00CD65AC"/>
    <w:rsid w:val="00CF09FC"/>
    <w:rsid w:val="00CF5E2F"/>
    <w:rsid w:val="00D23670"/>
    <w:rsid w:val="00D23AB7"/>
    <w:rsid w:val="00D24995"/>
    <w:rsid w:val="00D31E0E"/>
    <w:rsid w:val="00D34020"/>
    <w:rsid w:val="00D35799"/>
    <w:rsid w:val="00D51571"/>
    <w:rsid w:val="00D64D12"/>
    <w:rsid w:val="00D6545C"/>
    <w:rsid w:val="00D835F7"/>
    <w:rsid w:val="00D906F9"/>
    <w:rsid w:val="00D91295"/>
    <w:rsid w:val="00DA05AF"/>
    <w:rsid w:val="00DC308B"/>
    <w:rsid w:val="00DC36C2"/>
    <w:rsid w:val="00DD576E"/>
    <w:rsid w:val="00DE1339"/>
    <w:rsid w:val="00DE1B13"/>
    <w:rsid w:val="00DE5A49"/>
    <w:rsid w:val="00DF1FDE"/>
    <w:rsid w:val="00DF630C"/>
    <w:rsid w:val="00E0578E"/>
    <w:rsid w:val="00E169C5"/>
    <w:rsid w:val="00E21BFF"/>
    <w:rsid w:val="00E278F4"/>
    <w:rsid w:val="00E4184E"/>
    <w:rsid w:val="00E457CE"/>
    <w:rsid w:val="00E51A65"/>
    <w:rsid w:val="00E56B56"/>
    <w:rsid w:val="00E64789"/>
    <w:rsid w:val="00E72B90"/>
    <w:rsid w:val="00E7363F"/>
    <w:rsid w:val="00E90C41"/>
    <w:rsid w:val="00E91ACD"/>
    <w:rsid w:val="00E93A4B"/>
    <w:rsid w:val="00EA3643"/>
    <w:rsid w:val="00EB0F15"/>
    <w:rsid w:val="00EC17D8"/>
    <w:rsid w:val="00ED0F50"/>
    <w:rsid w:val="00ED4EFF"/>
    <w:rsid w:val="00EE1054"/>
    <w:rsid w:val="00EE50B7"/>
    <w:rsid w:val="00EF1884"/>
    <w:rsid w:val="00F05535"/>
    <w:rsid w:val="00F206D5"/>
    <w:rsid w:val="00F22DF5"/>
    <w:rsid w:val="00F2339A"/>
    <w:rsid w:val="00F266D0"/>
    <w:rsid w:val="00F27CB8"/>
    <w:rsid w:val="00F41F09"/>
    <w:rsid w:val="00F43D3B"/>
    <w:rsid w:val="00F44A49"/>
    <w:rsid w:val="00F52AD6"/>
    <w:rsid w:val="00F53756"/>
    <w:rsid w:val="00F53D75"/>
    <w:rsid w:val="00F56D33"/>
    <w:rsid w:val="00F62C9A"/>
    <w:rsid w:val="00F65632"/>
    <w:rsid w:val="00F67FC0"/>
    <w:rsid w:val="00F85398"/>
    <w:rsid w:val="00F90712"/>
    <w:rsid w:val="00F91D29"/>
    <w:rsid w:val="00FA3343"/>
    <w:rsid w:val="00FA6F5A"/>
    <w:rsid w:val="00FA7631"/>
    <w:rsid w:val="00FC5EE6"/>
    <w:rsid w:val="00FD0A41"/>
    <w:rsid w:val="00FD42E9"/>
    <w:rsid w:val="00FE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FB2085"/>
  <w15:docId w15:val="{2426B8FF-8C5A-4E71-AE01-E4D5B01C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51A65"/>
    <w:pPr>
      <w:ind w:left="720"/>
      <w:contextualSpacing/>
    </w:pPr>
  </w:style>
  <w:style w:type="table" w:styleId="Tabellenraster">
    <w:name w:val="Table Grid"/>
    <w:basedOn w:val="NormaleTabelle"/>
    <w:uiPriority w:val="39"/>
    <w:rsid w:val="00CD6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D0A4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D0A4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HelleSchattierung-Akzent3">
    <w:name w:val="Light Shading Accent 3"/>
    <w:basedOn w:val="NormaleTabelle"/>
    <w:uiPriority w:val="60"/>
    <w:rsid w:val="00FD0A41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D0A41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D0A41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HelleSchattierung-Akzent2">
    <w:name w:val="Light Shading Accent 2"/>
    <w:basedOn w:val="NormaleTabelle"/>
    <w:uiPriority w:val="60"/>
    <w:rsid w:val="00FD0A4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HelleListe-Akzent5">
    <w:name w:val="Light List Accent 5"/>
    <w:basedOn w:val="NormaleTabelle"/>
    <w:uiPriority w:val="61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HelleListe-Akzent3">
    <w:name w:val="Light List Accent 3"/>
    <w:basedOn w:val="NormaleTabelle"/>
    <w:uiPriority w:val="61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HelleListe-Akzent2">
    <w:name w:val="Light List Accent 2"/>
    <w:basedOn w:val="NormaleTabelle"/>
    <w:uiPriority w:val="61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HellesRaster">
    <w:name w:val="Light Grid"/>
    <w:basedOn w:val="NormaleTabelle"/>
    <w:uiPriority w:val="62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Liste-Akzent6">
    <w:name w:val="Light List Accent 6"/>
    <w:basedOn w:val="NormaleTabelle"/>
    <w:uiPriority w:val="61"/>
    <w:rsid w:val="00FD0A41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721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1B2C"/>
  </w:style>
  <w:style w:type="paragraph" w:styleId="Fuzeile">
    <w:name w:val="footer"/>
    <w:basedOn w:val="Standard"/>
    <w:link w:val="FuzeileZchn"/>
    <w:uiPriority w:val="99"/>
    <w:unhideWhenUsed/>
    <w:rsid w:val="00721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1B2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B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7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0756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8507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2407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10946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6948">
          <w:marLeft w:val="43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Biodiff</dc:creator>
  <cp:keywords/>
  <dc:description/>
  <cp:lastModifiedBy>Kleinert, Tobias</cp:lastModifiedBy>
  <cp:revision>12</cp:revision>
  <cp:lastPrinted>2017-05-04T13:40:00Z</cp:lastPrinted>
  <dcterms:created xsi:type="dcterms:W3CDTF">2016-12-06T15:48:00Z</dcterms:created>
  <dcterms:modified xsi:type="dcterms:W3CDTF">2022-05-18T11:53:00Z</dcterms:modified>
</cp:coreProperties>
</file>